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970" w:rsidRPr="006B11AE" w:rsidRDefault="004D35F3">
      <w:pPr>
        <w:rPr>
          <w:rFonts w:ascii="ＭＳ 明朝" w:eastAsia="ＭＳ 明朝" w:hAnsi="ＭＳ 明朝"/>
          <w:sz w:val="24"/>
        </w:rPr>
      </w:pPr>
      <w:r w:rsidRPr="006B11AE">
        <w:rPr>
          <w:rFonts w:ascii="ＭＳ 明朝" w:eastAsia="ＭＳ 明朝" w:hAnsi="ＭＳ 明朝" w:hint="eastAsia"/>
          <w:b/>
          <w:sz w:val="28"/>
        </w:rPr>
        <w:t xml:space="preserve">第５学年国語科学習指導案　　</w:t>
      </w:r>
      <w:r w:rsidRPr="006B11AE">
        <w:rPr>
          <w:rFonts w:ascii="ＭＳ 明朝" w:eastAsia="ＭＳ 明朝" w:hAnsi="ＭＳ 明朝" w:hint="eastAsia"/>
          <w:sz w:val="24"/>
        </w:rPr>
        <w:t xml:space="preserve">　　　５年</w:t>
      </w:r>
      <w:r w:rsidR="00382E9B" w:rsidRPr="006B11AE">
        <w:rPr>
          <w:rFonts w:ascii="ＭＳ 明朝" w:eastAsia="ＭＳ 明朝" w:hAnsi="ＭＳ 明朝" w:hint="eastAsia"/>
          <w:sz w:val="24"/>
        </w:rPr>
        <w:t>１</w:t>
      </w:r>
      <w:r w:rsidRPr="006B11AE">
        <w:rPr>
          <w:rFonts w:ascii="ＭＳ 明朝" w:eastAsia="ＭＳ 明朝" w:hAnsi="ＭＳ 明朝" w:hint="eastAsia"/>
          <w:sz w:val="24"/>
        </w:rPr>
        <w:t>組　３</w:t>
      </w:r>
      <w:r w:rsidR="003D48C3" w:rsidRPr="006B11AE">
        <w:rPr>
          <w:rFonts w:ascii="ＭＳ 明朝" w:eastAsia="ＭＳ 明朝" w:hAnsi="ＭＳ 明朝" w:hint="eastAsia"/>
          <w:sz w:val="24"/>
        </w:rPr>
        <w:t>１</w:t>
      </w:r>
      <w:r w:rsidR="007F6D94">
        <w:rPr>
          <w:rFonts w:ascii="ＭＳ 明朝" w:eastAsia="ＭＳ 明朝" w:hAnsi="ＭＳ 明朝" w:hint="eastAsia"/>
          <w:sz w:val="24"/>
        </w:rPr>
        <w:t xml:space="preserve">名　　授業者　</w:t>
      </w:r>
      <w:bookmarkStart w:id="0" w:name="_GoBack"/>
      <w:bookmarkEnd w:id="0"/>
    </w:p>
    <w:p w:rsidR="004D35F3" w:rsidRPr="00CF097E" w:rsidRDefault="001D6D85" w:rsidP="001A7CCB">
      <w:pPr>
        <w:spacing w:line="280" w:lineRule="exact"/>
        <w:rPr>
          <w:rFonts w:ascii="ＭＳ 明朝" w:eastAsia="ＭＳ 明朝" w:hAnsi="ＭＳ 明朝"/>
          <w:szCs w:val="21"/>
        </w:rPr>
      </w:pPr>
      <w:r w:rsidRPr="00CF097E">
        <w:rPr>
          <w:rFonts w:ascii="ＭＳ 明朝" w:eastAsia="ＭＳ 明朝" w:hAnsi="ＭＳ 明朝" w:hint="eastAsia"/>
          <w:szCs w:val="21"/>
        </w:rPr>
        <w:t xml:space="preserve">１　</w:t>
      </w:r>
      <w:r w:rsidR="004D35F3" w:rsidRPr="00CF097E">
        <w:rPr>
          <w:rFonts w:ascii="ＭＳ 明朝" w:eastAsia="ＭＳ 明朝" w:hAnsi="ＭＳ 明朝" w:hint="eastAsia"/>
          <w:szCs w:val="21"/>
        </w:rPr>
        <w:t>単元名「</w:t>
      </w:r>
      <w:r w:rsidR="00E6124F" w:rsidRPr="00CF097E">
        <w:rPr>
          <w:rFonts w:ascii="ＭＳ 明朝" w:eastAsia="ＭＳ 明朝" w:hAnsi="ＭＳ 明朝" w:hint="eastAsia"/>
          <w:szCs w:val="21"/>
        </w:rPr>
        <w:t>明日をつくるわたしたち」</w:t>
      </w:r>
    </w:p>
    <w:p w:rsidR="004D35F3" w:rsidRPr="00CF097E" w:rsidRDefault="001D6D85" w:rsidP="001A7CCB">
      <w:pPr>
        <w:spacing w:line="280" w:lineRule="exact"/>
        <w:rPr>
          <w:rFonts w:ascii="ＭＳ 明朝" w:eastAsia="ＭＳ 明朝" w:hAnsi="ＭＳ 明朝"/>
          <w:szCs w:val="21"/>
        </w:rPr>
      </w:pPr>
      <w:r w:rsidRPr="00CF097E">
        <w:rPr>
          <w:rFonts w:ascii="ＭＳ 明朝" w:eastAsia="ＭＳ 明朝" w:hAnsi="ＭＳ 明朝" w:hint="eastAsia"/>
          <w:szCs w:val="21"/>
        </w:rPr>
        <w:t xml:space="preserve">２　</w:t>
      </w:r>
      <w:r w:rsidR="004D35F3" w:rsidRPr="00CF097E">
        <w:rPr>
          <w:rFonts w:ascii="ＭＳ 明朝" w:eastAsia="ＭＳ 明朝" w:hAnsi="ＭＳ 明朝" w:hint="eastAsia"/>
          <w:szCs w:val="21"/>
        </w:rPr>
        <w:t>単元の目標</w:t>
      </w:r>
    </w:p>
    <w:p w:rsidR="004D35F3" w:rsidRPr="00CF097E" w:rsidRDefault="002E64F6" w:rsidP="001A7CCB">
      <w:pPr>
        <w:spacing w:line="280" w:lineRule="exact"/>
        <w:ind w:left="210" w:hangingChars="100" w:hanging="210"/>
        <w:rPr>
          <w:rFonts w:ascii="ＭＳ 明朝" w:eastAsia="ＭＳ 明朝" w:hAnsi="ＭＳ 明朝"/>
          <w:szCs w:val="21"/>
        </w:rPr>
      </w:pPr>
      <w:r w:rsidRPr="00CF097E">
        <w:rPr>
          <w:rFonts w:ascii="ＭＳ 明朝" w:eastAsia="ＭＳ 明朝" w:hAnsi="ＭＳ 明朝" w:hint="eastAsia"/>
          <w:szCs w:val="21"/>
        </w:rPr>
        <w:t xml:space="preserve">　</w:t>
      </w:r>
      <w:r w:rsidR="001D6D85" w:rsidRPr="00CF097E">
        <w:rPr>
          <w:rFonts w:ascii="ＭＳ 明朝" w:eastAsia="ＭＳ 明朝" w:hAnsi="ＭＳ 明朝" w:hint="eastAsia"/>
          <w:szCs w:val="21"/>
        </w:rPr>
        <w:t xml:space="preserve">　</w:t>
      </w:r>
      <w:r w:rsidR="00E6124F" w:rsidRPr="00CF097E">
        <w:rPr>
          <w:rFonts w:ascii="ＭＳ 明朝" w:eastAsia="ＭＳ 明朝" w:hAnsi="ＭＳ 明朝" w:hint="eastAsia"/>
          <w:szCs w:val="21"/>
        </w:rPr>
        <w:t>◎自分たちの身の回りにある問題について調べ、解決のための提案書を書くことができる。</w:t>
      </w:r>
    </w:p>
    <w:p w:rsidR="001D6D85" w:rsidRPr="00CF097E" w:rsidRDefault="004E29EF" w:rsidP="001A7CCB">
      <w:pPr>
        <w:spacing w:line="280" w:lineRule="exact"/>
        <w:ind w:left="210" w:hangingChars="100" w:hanging="210"/>
        <w:rPr>
          <w:rFonts w:ascii="ＭＳ 明朝" w:eastAsia="ＭＳ 明朝" w:hAnsi="ＭＳ 明朝"/>
          <w:szCs w:val="21"/>
        </w:rPr>
      </w:pPr>
      <w:r w:rsidRPr="00CF097E">
        <w:rPr>
          <w:rFonts w:ascii="ＭＳ 明朝" w:eastAsia="ＭＳ 明朝" w:hAnsi="ＭＳ 明朝" w:hint="eastAsia"/>
          <w:szCs w:val="21"/>
        </w:rPr>
        <w:t xml:space="preserve">　</w:t>
      </w:r>
      <w:r w:rsidR="001D6D85" w:rsidRPr="00CF097E">
        <w:rPr>
          <w:rFonts w:ascii="ＭＳ 明朝" w:eastAsia="ＭＳ 明朝" w:hAnsi="ＭＳ 明朝" w:hint="eastAsia"/>
          <w:szCs w:val="21"/>
        </w:rPr>
        <w:t xml:space="preserve">　</w:t>
      </w:r>
      <w:r w:rsidRPr="00CF097E">
        <w:rPr>
          <w:rFonts w:ascii="ＭＳ 明朝" w:eastAsia="ＭＳ 明朝" w:hAnsi="ＭＳ 明朝" w:hint="eastAsia"/>
          <w:szCs w:val="21"/>
        </w:rPr>
        <w:t>◎話題を決めて、収集した知識や情報を関連付け、互いの立場や意図</w:t>
      </w:r>
      <w:r w:rsidR="00E6124F" w:rsidRPr="00CF097E">
        <w:rPr>
          <w:rFonts w:ascii="ＭＳ 明朝" w:eastAsia="ＭＳ 明朝" w:hAnsi="ＭＳ 明朝" w:hint="eastAsia"/>
          <w:szCs w:val="21"/>
        </w:rPr>
        <w:t>をはっきりさせながら、計画</w:t>
      </w:r>
      <w:r w:rsidR="001D6D85" w:rsidRPr="00CF097E">
        <w:rPr>
          <w:rFonts w:ascii="ＭＳ 明朝" w:eastAsia="ＭＳ 明朝" w:hAnsi="ＭＳ 明朝" w:hint="eastAsia"/>
          <w:szCs w:val="21"/>
        </w:rPr>
        <w:t xml:space="preserve">　</w:t>
      </w:r>
    </w:p>
    <w:p w:rsidR="00E6124F" w:rsidRPr="00CF097E" w:rsidRDefault="001D6D85" w:rsidP="001A7CCB">
      <w:pPr>
        <w:spacing w:line="280" w:lineRule="exact"/>
        <w:ind w:left="210" w:hangingChars="100" w:hanging="210"/>
        <w:rPr>
          <w:rFonts w:ascii="ＭＳ 明朝" w:eastAsia="ＭＳ 明朝" w:hAnsi="ＭＳ 明朝"/>
          <w:szCs w:val="21"/>
        </w:rPr>
      </w:pPr>
      <w:r w:rsidRPr="00CF097E">
        <w:rPr>
          <w:rFonts w:ascii="ＭＳ 明朝" w:eastAsia="ＭＳ 明朝" w:hAnsi="ＭＳ 明朝" w:hint="eastAsia"/>
          <w:szCs w:val="21"/>
        </w:rPr>
        <w:t xml:space="preserve">　　　</w:t>
      </w:r>
      <w:r w:rsidR="00E6124F" w:rsidRPr="00CF097E">
        <w:rPr>
          <w:rFonts w:ascii="ＭＳ 明朝" w:eastAsia="ＭＳ 明朝" w:hAnsi="ＭＳ 明朝" w:hint="eastAsia"/>
          <w:szCs w:val="21"/>
        </w:rPr>
        <w:t>的に話し合うことができる。</w:t>
      </w:r>
    </w:p>
    <w:p w:rsidR="004D35F3" w:rsidRPr="00CF097E" w:rsidRDefault="00E6124F" w:rsidP="001A7CCB">
      <w:pPr>
        <w:spacing w:line="280" w:lineRule="exact"/>
        <w:rPr>
          <w:rFonts w:ascii="ＭＳ 明朝" w:eastAsia="ＭＳ 明朝" w:hAnsi="ＭＳ 明朝"/>
          <w:szCs w:val="21"/>
        </w:rPr>
      </w:pPr>
      <w:r w:rsidRPr="00CF097E">
        <w:rPr>
          <w:rFonts w:ascii="ＭＳ 明朝" w:eastAsia="ＭＳ 明朝" w:hAnsi="ＭＳ 明朝" w:hint="eastAsia"/>
          <w:szCs w:val="21"/>
        </w:rPr>
        <w:t xml:space="preserve">　</w:t>
      </w:r>
      <w:r w:rsidR="001D6D85" w:rsidRPr="00CF097E">
        <w:rPr>
          <w:rFonts w:ascii="ＭＳ 明朝" w:eastAsia="ＭＳ 明朝" w:hAnsi="ＭＳ 明朝" w:hint="eastAsia"/>
          <w:szCs w:val="21"/>
        </w:rPr>
        <w:t xml:space="preserve">　</w:t>
      </w:r>
      <w:r w:rsidRPr="00CF097E">
        <w:rPr>
          <w:rFonts w:ascii="ＭＳ 明朝" w:eastAsia="ＭＳ 明朝" w:hAnsi="ＭＳ 明朝" w:hint="eastAsia"/>
          <w:szCs w:val="21"/>
        </w:rPr>
        <w:t>・語感、言葉の使い方に対する感覚などについて関心をもつことができる。</w:t>
      </w:r>
    </w:p>
    <w:p w:rsidR="00E6124F" w:rsidRPr="00E6124F" w:rsidRDefault="00E6124F" w:rsidP="007852EC">
      <w:pPr>
        <w:spacing w:line="240" w:lineRule="exact"/>
        <w:rPr>
          <w:rFonts w:ascii="AR丸ゴシック体M" w:eastAsia="AR丸ゴシック体M" w:hAnsi="HGP明朝E"/>
        </w:rPr>
      </w:pPr>
    </w:p>
    <w:p w:rsidR="004D35F3" w:rsidRPr="00CF097E" w:rsidRDefault="001D6D85" w:rsidP="007852EC">
      <w:pPr>
        <w:spacing w:line="240" w:lineRule="exact"/>
        <w:rPr>
          <w:rFonts w:ascii="ＭＳ 明朝" w:eastAsia="ＭＳ 明朝" w:hAnsi="ＭＳ 明朝"/>
          <w:szCs w:val="21"/>
        </w:rPr>
      </w:pPr>
      <w:r w:rsidRPr="00CF097E">
        <w:rPr>
          <w:rFonts w:ascii="ＭＳ 明朝" w:eastAsia="ＭＳ 明朝" w:hAnsi="ＭＳ 明朝" w:hint="eastAsia"/>
          <w:szCs w:val="21"/>
        </w:rPr>
        <w:t xml:space="preserve">３　</w:t>
      </w:r>
      <w:r w:rsidR="004D35F3" w:rsidRPr="00CF097E">
        <w:rPr>
          <w:rFonts w:ascii="ＭＳ 明朝" w:eastAsia="ＭＳ 明朝" w:hAnsi="ＭＳ 明朝" w:hint="eastAsia"/>
          <w:szCs w:val="21"/>
        </w:rPr>
        <w:t>観点別評価規準</w:t>
      </w:r>
    </w:p>
    <w:tbl>
      <w:tblPr>
        <w:tblW w:w="987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2551"/>
        <w:gridCol w:w="2552"/>
        <w:gridCol w:w="2251"/>
      </w:tblGrid>
      <w:tr w:rsidR="0013637D" w:rsidRPr="00CF097E" w:rsidTr="0065477C">
        <w:trPr>
          <w:trHeight w:val="210"/>
        </w:trPr>
        <w:tc>
          <w:tcPr>
            <w:tcW w:w="2516" w:type="dxa"/>
          </w:tcPr>
          <w:p w:rsidR="004D35F3" w:rsidRPr="00CF097E" w:rsidRDefault="00E6124F" w:rsidP="000C045F">
            <w:pPr>
              <w:spacing w:line="300" w:lineRule="exact"/>
              <w:jc w:val="center"/>
              <w:rPr>
                <w:rFonts w:ascii="ＭＳ 明朝" w:eastAsia="ＭＳ 明朝" w:hAnsi="ＭＳ 明朝"/>
                <w:szCs w:val="21"/>
              </w:rPr>
            </w:pPr>
            <w:r w:rsidRPr="00CF097E">
              <w:rPr>
                <w:rFonts w:ascii="ＭＳ 明朝" w:eastAsia="ＭＳ 明朝" w:hAnsi="ＭＳ 明朝" w:hint="eastAsia"/>
                <w:szCs w:val="21"/>
              </w:rPr>
              <w:t>関心・意欲・態度</w:t>
            </w:r>
          </w:p>
        </w:tc>
        <w:tc>
          <w:tcPr>
            <w:tcW w:w="2551" w:type="dxa"/>
          </w:tcPr>
          <w:p w:rsidR="004D35F3" w:rsidRPr="00CF097E" w:rsidRDefault="00E6124F" w:rsidP="000C045F">
            <w:pPr>
              <w:spacing w:line="300" w:lineRule="exact"/>
              <w:jc w:val="center"/>
              <w:rPr>
                <w:rFonts w:ascii="ＭＳ 明朝" w:eastAsia="ＭＳ 明朝" w:hAnsi="ＭＳ 明朝"/>
                <w:szCs w:val="21"/>
              </w:rPr>
            </w:pPr>
            <w:r w:rsidRPr="00CF097E">
              <w:rPr>
                <w:rFonts w:ascii="ＭＳ 明朝" w:eastAsia="ＭＳ 明朝" w:hAnsi="ＭＳ 明朝" w:hint="eastAsia"/>
                <w:szCs w:val="21"/>
              </w:rPr>
              <w:t>話す・聞く</w:t>
            </w:r>
          </w:p>
        </w:tc>
        <w:tc>
          <w:tcPr>
            <w:tcW w:w="2552" w:type="dxa"/>
          </w:tcPr>
          <w:p w:rsidR="004D35F3" w:rsidRPr="00CF097E" w:rsidRDefault="00E6124F" w:rsidP="000C045F">
            <w:pPr>
              <w:spacing w:line="300" w:lineRule="exact"/>
              <w:jc w:val="center"/>
              <w:rPr>
                <w:rFonts w:ascii="ＭＳ 明朝" w:eastAsia="ＭＳ 明朝" w:hAnsi="ＭＳ 明朝"/>
                <w:szCs w:val="21"/>
              </w:rPr>
            </w:pPr>
            <w:r w:rsidRPr="00CF097E">
              <w:rPr>
                <w:rFonts w:ascii="ＭＳ 明朝" w:eastAsia="ＭＳ 明朝" w:hAnsi="ＭＳ 明朝" w:hint="eastAsia"/>
                <w:szCs w:val="21"/>
              </w:rPr>
              <w:t>書く</w:t>
            </w:r>
          </w:p>
        </w:tc>
        <w:tc>
          <w:tcPr>
            <w:tcW w:w="2251" w:type="dxa"/>
          </w:tcPr>
          <w:p w:rsidR="004D35F3" w:rsidRPr="00CF097E" w:rsidRDefault="00E6124F" w:rsidP="000C045F">
            <w:pPr>
              <w:spacing w:line="300" w:lineRule="exact"/>
              <w:jc w:val="center"/>
              <w:rPr>
                <w:rFonts w:ascii="ＭＳ 明朝" w:eastAsia="ＭＳ 明朝" w:hAnsi="ＭＳ 明朝"/>
                <w:szCs w:val="21"/>
              </w:rPr>
            </w:pPr>
            <w:r w:rsidRPr="00CF097E">
              <w:rPr>
                <w:rFonts w:ascii="ＭＳ 明朝" w:eastAsia="ＭＳ 明朝" w:hAnsi="ＭＳ 明朝" w:hint="eastAsia"/>
                <w:szCs w:val="21"/>
              </w:rPr>
              <w:t>言語</w:t>
            </w:r>
          </w:p>
        </w:tc>
      </w:tr>
      <w:tr w:rsidR="0013637D" w:rsidRPr="00CF097E" w:rsidTr="009648D6">
        <w:trPr>
          <w:trHeight w:val="2242"/>
        </w:trPr>
        <w:tc>
          <w:tcPr>
            <w:tcW w:w="2516" w:type="dxa"/>
          </w:tcPr>
          <w:p w:rsidR="004D35F3" w:rsidRPr="00CF097E" w:rsidRDefault="00E741BD" w:rsidP="000C045F">
            <w:pPr>
              <w:spacing w:line="240" w:lineRule="exact"/>
              <w:ind w:firstLineChars="100" w:firstLine="210"/>
              <w:rPr>
                <w:rFonts w:ascii="ＭＳ 明朝" w:eastAsia="ＭＳ 明朝" w:hAnsi="ＭＳ 明朝"/>
                <w:szCs w:val="21"/>
              </w:rPr>
            </w:pPr>
            <w:r w:rsidRPr="00CF097E">
              <w:rPr>
                <w:rFonts w:ascii="ＭＳ 明朝" w:eastAsia="ＭＳ 明朝" w:hAnsi="ＭＳ 明朝" w:hint="eastAsia"/>
                <w:szCs w:val="21"/>
              </w:rPr>
              <w:t>身の回りの課題</w:t>
            </w:r>
            <w:r w:rsidR="00E6124F" w:rsidRPr="00CF097E">
              <w:rPr>
                <w:rFonts w:ascii="ＭＳ 明朝" w:eastAsia="ＭＳ 明朝" w:hAnsi="ＭＳ 明朝" w:hint="eastAsia"/>
                <w:szCs w:val="21"/>
              </w:rPr>
              <w:t>について調べ、</w:t>
            </w:r>
            <w:r w:rsidR="00C16E14" w:rsidRPr="00CF097E">
              <w:rPr>
                <w:rFonts w:ascii="ＭＳ 明朝" w:eastAsia="ＭＳ 明朝" w:hAnsi="ＭＳ 明朝" w:hint="eastAsia"/>
                <w:szCs w:val="21"/>
              </w:rPr>
              <w:t>解決のための提案書を書くという</w:t>
            </w:r>
            <w:r w:rsidRPr="00CF097E">
              <w:rPr>
                <w:rFonts w:ascii="ＭＳ 明朝" w:eastAsia="ＭＳ 明朝" w:hAnsi="ＭＳ 明朝" w:hint="eastAsia"/>
                <w:szCs w:val="21"/>
              </w:rPr>
              <w:t>ことに関心をもち、課題</w:t>
            </w:r>
            <w:r w:rsidR="00C505A9" w:rsidRPr="00CF097E">
              <w:rPr>
                <w:rFonts w:ascii="ＭＳ 明朝" w:eastAsia="ＭＳ 明朝" w:hAnsi="ＭＳ 明朝" w:hint="eastAsia"/>
                <w:szCs w:val="21"/>
              </w:rPr>
              <w:t>に関する情報を集めたり、自分の考えをまとめたりしようとしている。</w:t>
            </w:r>
          </w:p>
        </w:tc>
        <w:tc>
          <w:tcPr>
            <w:tcW w:w="2551" w:type="dxa"/>
          </w:tcPr>
          <w:p w:rsidR="004D35F3" w:rsidRPr="00CF097E" w:rsidRDefault="00C505A9" w:rsidP="000C045F">
            <w:pPr>
              <w:spacing w:line="240" w:lineRule="exact"/>
              <w:ind w:left="210" w:hangingChars="100" w:hanging="210"/>
              <w:rPr>
                <w:rFonts w:ascii="ＭＳ 明朝" w:eastAsia="ＭＳ 明朝" w:hAnsi="ＭＳ 明朝"/>
                <w:szCs w:val="21"/>
              </w:rPr>
            </w:pPr>
            <w:r w:rsidRPr="00CF097E">
              <w:rPr>
                <w:rFonts w:ascii="ＭＳ 明朝" w:eastAsia="ＭＳ 明朝" w:hAnsi="ＭＳ 明朝" w:hint="eastAsia"/>
                <w:szCs w:val="21"/>
              </w:rPr>
              <w:t>・収集した知識や情報を関連付けて話し合っている。</w:t>
            </w:r>
          </w:p>
          <w:p w:rsidR="00C505A9" w:rsidRPr="00CF097E" w:rsidRDefault="00E741BD" w:rsidP="000C045F">
            <w:pPr>
              <w:spacing w:line="240" w:lineRule="exact"/>
              <w:ind w:left="210" w:hangingChars="100" w:hanging="210"/>
              <w:rPr>
                <w:rFonts w:ascii="ＭＳ 明朝" w:eastAsia="ＭＳ 明朝" w:hAnsi="ＭＳ 明朝"/>
                <w:szCs w:val="21"/>
              </w:rPr>
            </w:pPr>
            <w:r w:rsidRPr="00CF097E">
              <w:rPr>
                <w:rFonts w:ascii="ＭＳ 明朝" w:eastAsia="ＭＳ 明朝" w:hAnsi="ＭＳ 明朝" w:hint="eastAsia"/>
                <w:szCs w:val="21"/>
              </w:rPr>
              <w:t>・話題に対する自他の考え方、感じ方の違いを知り、意見を伝え合うことができる</w:t>
            </w:r>
            <w:r w:rsidR="00C505A9" w:rsidRPr="00CF097E">
              <w:rPr>
                <w:rFonts w:ascii="ＭＳ 明朝" w:eastAsia="ＭＳ 明朝" w:hAnsi="ＭＳ 明朝" w:hint="eastAsia"/>
                <w:szCs w:val="21"/>
              </w:rPr>
              <w:t>。</w:t>
            </w:r>
          </w:p>
        </w:tc>
        <w:tc>
          <w:tcPr>
            <w:tcW w:w="2552" w:type="dxa"/>
          </w:tcPr>
          <w:p w:rsidR="00C505A9" w:rsidRPr="000C045F" w:rsidRDefault="00C505A9" w:rsidP="000C045F">
            <w:pPr>
              <w:spacing w:line="240" w:lineRule="exact"/>
              <w:ind w:left="200" w:hangingChars="100" w:hanging="200"/>
              <w:rPr>
                <w:rFonts w:ascii="ＭＳ 明朝" w:eastAsia="ＭＳ 明朝" w:hAnsi="ＭＳ 明朝"/>
                <w:sz w:val="20"/>
                <w:szCs w:val="21"/>
              </w:rPr>
            </w:pPr>
            <w:r w:rsidRPr="000C045F">
              <w:rPr>
                <w:rFonts w:ascii="ＭＳ 明朝" w:eastAsia="ＭＳ 明朝" w:hAnsi="ＭＳ 明朝" w:hint="eastAsia"/>
                <w:sz w:val="20"/>
                <w:szCs w:val="21"/>
              </w:rPr>
              <w:t>・提案書の構成を明確にして、書いている。</w:t>
            </w:r>
          </w:p>
          <w:p w:rsidR="00C505A9" w:rsidRPr="000C045F" w:rsidRDefault="00702A80" w:rsidP="000C045F">
            <w:pPr>
              <w:spacing w:line="240" w:lineRule="exact"/>
              <w:ind w:left="200" w:hangingChars="100" w:hanging="200"/>
              <w:rPr>
                <w:rFonts w:ascii="ＭＳ 明朝" w:eastAsia="ＭＳ 明朝" w:hAnsi="ＭＳ 明朝"/>
                <w:sz w:val="20"/>
                <w:szCs w:val="21"/>
              </w:rPr>
            </w:pPr>
            <w:r w:rsidRPr="000C045F">
              <w:rPr>
                <w:rFonts w:ascii="ＭＳ 明朝" w:eastAsia="ＭＳ 明朝" w:hAnsi="ＭＳ 明朝" w:hint="eastAsia"/>
                <w:sz w:val="20"/>
                <w:szCs w:val="21"/>
              </w:rPr>
              <w:t>・説得力が増すように、策の具体性、効果などを意識し</w:t>
            </w:r>
            <w:r w:rsidR="000C045F" w:rsidRPr="000C045F">
              <w:rPr>
                <w:rFonts w:ascii="ＭＳ 明朝" w:eastAsia="ＭＳ 明朝" w:hAnsi="ＭＳ 明朝" w:hint="eastAsia"/>
                <w:sz w:val="20"/>
                <w:szCs w:val="21"/>
              </w:rPr>
              <w:t>て</w:t>
            </w:r>
            <w:r w:rsidR="0013637D" w:rsidRPr="000C045F">
              <w:rPr>
                <w:rFonts w:ascii="ＭＳ 明朝" w:eastAsia="ＭＳ 明朝" w:hAnsi="ＭＳ 明朝" w:hint="eastAsia"/>
                <w:sz w:val="20"/>
                <w:szCs w:val="21"/>
              </w:rPr>
              <w:t>、</w:t>
            </w:r>
            <w:r w:rsidRPr="000C045F">
              <w:rPr>
                <w:rFonts w:ascii="ＭＳ 明朝" w:eastAsia="ＭＳ 明朝" w:hAnsi="ＭＳ 明朝" w:hint="eastAsia"/>
                <w:sz w:val="20"/>
                <w:szCs w:val="21"/>
              </w:rPr>
              <w:t>文章を書いている。</w:t>
            </w:r>
          </w:p>
          <w:p w:rsidR="00C505A9" w:rsidRPr="00CF097E" w:rsidRDefault="000C045F" w:rsidP="000C045F">
            <w:pPr>
              <w:spacing w:line="240" w:lineRule="exact"/>
              <w:ind w:left="200" w:hangingChars="100" w:hanging="200"/>
              <w:rPr>
                <w:rFonts w:ascii="ＭＳ 明朝" w:eastAsia="ＭＳ 明朝" w:hAnsi="ＭＳ 明朝"/>
                <w:szCs w:val="21"/>
              </w:rPr>
            </w:pPr>
            <w:r w:rsidRPr="000C045F">
              <w:rPr>
                <w:rFonts w:ascii="ＭＳ 明朝" w:eastAsia="ＭＳ 明朝" w:hAnsi="ＭＳ 明朝" w:hint="eastAsia"/>
                <w:sz w:val="20"/>
                <w:szCs w:val="21"/>
              </w:rPr>
              <w:t>・友達同士で読み合い</w:t>
            </w:r>
            <w:r w:rsidR="00917D25" w:rsidRPr="000C045F">
              <w:rPr>
                <w:rFonts w:ascii="ＭＳ 明朝" w:eastAsia="ＭＳ 明朝" w:hAnsi="ＭＳ 明朝" w:hint="eastAsia"/>
                <w:sz w:val="20"/>
                <w:szCs w:val="21"/>
              </w:rPr>
              <w:t>、説得力のある提案書になるよう</w:t>
            </w:r>
            <w:r w:rsidRPr="000C045F">
              <w:rPr>
                <w:rFonts w:ascii="ＭＳ 明朝" w:eastAsia="ＭＳ 明朝" w:hAnsi="ＭＳ 明朝" w:hint="eastAsia"/>
                <w:sz w:val="20"/>
                <w:szCs w:val="21"/>
              </w:rPr>
              <w:t>に</w:t>
            </w:r>
            <w:r w:rsidR="00C505A9" w:rsidRPr="000C045F">
              <w:rPr>
                <w:rFonts w:ascii="ＭＳ 明朝" w:eastAsia="ＭＳ 明朝" w:hAnsi="ＭＳ 明朝" w:hint="eastAsia"/>
                <w:sz w:val="20"/>
                <w:szCs w:val="21"/>
              </w:rPr>
              <w:t>推敲している。</w:t>
            </w:r>
          </w:p>
        </w:tc>
        <w:tc>
          <w:tcPr>
            <w:tcW w:w="2251" w:type="dxa"/>
          </w:tcPr>
          <w:p w:rsidR="004D35F3" w:rsidRPr="00CF097E" w:rsidRDefault="009452DE" w:rsidP="000C045F">
            <w:pPr>
              <w:spacing w:line="240" w:lineRule="exact"/>
              <w:ind w:firstLineChars="100" w:firstLine="210"/>
              <w:rPr>
                <w:rFonts w:ascii="ＭＳ 明朝" w:eastAsia="ＭＳ 明朝" w:hAnsi="ＭＳ 明朝"/>
                <w:szCs w:val="21"/>
              </w:rPr>
            </w:pPr>
            <w:r w:rsidRPr="00CF097E">
              <w:rPr>
                <w:rFonts w:ascii="ＭＳ 明朝" w:eastAsia="ＭＳ 明朝" w:hAnsi="ＭＳ 明朝" w:hint="eastAsia"/>
                <w:szCs w:val="21"/>
              </w:rPr>
              <w:t>言葉から受ける感じや、言葉の使い方について関心をもち、分かりやすい文章になる</w:t>
            </w:r>
            <w:r w:rsidR="00C505A9" w:rsidRPr="00CF097E">
              <w:rPr>
                <w:rFonts w:ascii="ＭＳ 明朝" w:eastAsia="ＭＳ 明朝" w:hAnsi="ＭＳ 明朝" w:hint="eastAsia"/>
                <w:szCs w:val="21"/>
              </w:rPr>
              <w:t>ように表現を工夫している。</w:t>
            </w:r>
          </w:p>
        </w:tc>
      </w:tr>
    </w:tbl>
    <w:p w:rsidR="00C505A9" w:rsidRPr="00E6124F" w:rsidRDefault="00C505A9">
      <w:pPr>
        <w:rPr>
          <w:rFonts w:ascii="AR丸ゴシック体M" w:eastAsia="AR丸ゴシック体M" w:hAnsi="HGP明朝E"/>
          <w:sz w:val="24"/>
        </w:rPr>
      </w:pPr>
    </w:p>
    <w:p w:rsidR="004D35F3" w:rsidRPr="00CF097E" w:rsidRDefault="001D6D85">
      <w:pPr>
        <w:rPr>
          <w:rFonts w:ascii="ＭＳ 明朝" w:eastAsia="ＭＳ 明朝" w:hAnsi="ＭＳ 明朝"/>
        </w:rPr>
      </w:pPr>
      <w:r w:rsidRPr="00CF097E">
        <w:rPr>
          <w:rFonts w:ascii="ＭＳ 明朝" w:eastAsia="ＭＳ 明朝" w:hAnsi="ＭＳ 明朝" w:hint="eastAsia"/>
        </w:rPr>
        <w:t xml:space="preserve">４　</w:t>
      </w:r>
      <w:r w:rsidR="004D35F3" w:rsidRPr="00CF097E">
        <w:rPr>
          <w:rFonts w:ascii="ＭＳ 明朝" w:eastAsia="ＭＳ 明朝" w:hAnsi="ＭＳ 明朝" w:hint="eastAsia"/>
        </w:rPr>
        <w:t>指導計画</w:t>
      </w:r>
    </w:p>
    <w:p w:rsidR="0065477C" w:rsidRPr="00CF097E" w:rsidRDefault="00FA5D7A">
      <w:pPr>
        <w:rPr>
          <w:rFonts w:ascii="ＭＳ 明朝" w:eastAsia="ＭＳ 明朝" w:hAnsi="ＭＳ 明朝"/>
          <w:sz w:val="18"/>
        </w:rPr>
      </w:pPr>
      <w:r w:rsidRPr="00CF097E">
        <w:rPr>
          <w:rFonts w:ascii="ＭＳ 明朝" w:eastAsia="ＭＳ 明朝" w:hAnsi="ＭＳ 明朝" w:hint="eastAsia"/>
          <w:noProof/>
          <w:sz w:val="18"/>
        </w:rPr>
        <mc:AlternateContent>
          <mc:Choice Requires="wps">
            <w:drawing>
              <wp:anchor distT="0" distB="0" distL="114300" distR="114300" simplePos="0" relativeHeight="251663360" behindDoc="0" locked="0" layoutInCell="1" allowOverlap="1" wp14:anchorId="778461E6" wp14:editId="2CACAFE4">
                <wp:simplePos x="0" y="0"/>
                <wp:positionH relativeFrom="margin">
                  <wp:posOffset>4337685</wp:posOffset>
                </wp:positionH>
                <wp:positionV relativeFrom="paragraph">
                  <wp:posOffset>8890</wp:posOffset>
                </wp:positionV>
                <wp:extent cx="2066925" cy="2057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06692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77C" w:rsidRPr="008448E2" w:rsidRDefault="000C045F" w:rsidP="006B11AE">
                            <w:pPr>
                              <w:spacing w:line="240" w:lineRule="exact"/>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bdr w:val="single" w:sz="4" w:space="0" w:color="auto"/>
                              </w:rPr>
                              <w:t>構成</w:t>
                            </w:r>
                            <w:r w:rsidR="00D1506D" w:rsidRPr="008448E2">
                              <w:rPr>
                                <w:rFonts w:ascii="ＭＳ 明朝" w:eastAsia="ＭＳ 明朝" w:hAnsi="ＭＳ 明朝" w:hint="eastAsia"/>
                                <w:color w:val="000000" w:themeColor="text1"/>
                                <w:szCs w:val="21"/>
                              </w:rPr>
                              <w:t xml:space="preserve">　</w:t>
                            </w:r>
                            <w:r w:rsidR="00E91929">
                              <w:rPr>
                                <w:rFonts w:ascii="ＭＳ 明朝" w:eastAsia="ＭＳ 明朝" w:hAnsi="ＭＳ 明朝" w:hint="eastAsia"/>
                                <w:color w:val="000000" w:themeColor="text1"/>
                                <w:szCs w:val="21"/>
                              </w:rPr>
                              <w:t>第７・</w:t>
                            </w:r>
                            <w:r w:rsidR="001D3456" w:rsidRPr="008448E2">
                              <w:rPr>
                                <w:rFonts w:ascii="ＭＳ 明朝" w:eastAsia="ＭＳ 明朝" w:hAnsi="ＭＳ 明朝" w:hint="eastAsia"/>
                                <w:color w:val="000000" w:themeColor="text1"/>
                                <w:szCs w:val="21"/>
                              </w:rPr>
                              <w:t>８時</w:t>
                            </w:r>
                          </w:p>
                          <w:p w:rsidR="0065477C" w:rsidRPr="008448E2" w:rsidRDefault="0065477C" w:rsidP="000531BA">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〇</w:t>
                            </w:r>
                            <w:r w:rsidR="006B11AE" w:rsidRPr="008448E2">
                              <w:rPr>
                                <w:rFonts w:ascii="ＭＳ 明朝" w:eastAsia="ＭＳ 明朝" w:hAnsi="ＭＳ 明朝" w:hint="eastAsia"/>
                                <w:color w:val="000000" w:themeColor="text1"/>
                                <w:szCs w:val="21"/>
                              </w:rPr>
                              <w:t>提案書の</w:t>
                            </w:r>
                            <w:r w:rsidR="006B11AE" w:rsidRPr="008448E2">
                              <w:rPr>
                                <w:rFonts w:ascii="ＭＳ 明朝" w:eastAsia="ＭＳ 明朝" w:hAnsi="ＭＳ 明朝"/>
                                <w:color w:val="000000" w:themeColor="text1"/>
                                <w:szCs w:val="21"/>
                              </w:rPr>
                              <w:t>構成内容</w:t>
                            </w:r>
                            <w:r w:rsidR="006B11AE" w:rsidRPr="008448E2">
                              <w:rPr>
                                <w:rFonts w:ascii="ＭＳ 明朝" w:eastAsia="ＭＳ 明朝" w:hAnsi="ＭＳ 明朝" w:hint="eastAsia"/>
                                <w:color w:val="000000" w:themeColor="text1"/>
                                <w:szCs w:val="21"/>
                              </w:rPr>
                              <w:t>や</w:t>
                            </w:r>
                            <w:r w:rsidR="00E91929">
                              <w:rPr>
                                <w:rFonts w:ascii="ＭＳ 明朝" w:eastAsia="ＭＳ 明朝" w:hAnsi="ＭＳ 明朝"/>
                                <w:color w:val="000000" w:themeColor="text1"/>
                                <w:szCs w:val="21"/>
                              </w:rPr>
                              <w:t>表現の特徴を考えて、</w:t>
                            </w:r>
                            <w:r w:rsidR="00E91929">
                              <w:rPr>
                                <w:rFonts w:ascii="ＭＳ 明朝" w:eastAsia="ＭＳ 明朝" w:hAnsi="ＭＳ 明朝" w:hint="eastAsia"/>
                                <w:color w:val="000000" w:themeColor="text1"/>
                                <w:szCs w:val="21"/>
                              </w:rPr>
                              <w:t>下書き</w:t>
                            </w:r>
                            <w:r w:rsidR="006B11AE" w:rsidRPr="008448E2">
                              <w:rPr>
                                <w:rFonts w:ascii="ＭＳ 明朝" w:eastAsia="ＭＳ 明朝" w:hAnsi="ＭＳ 明朝"/>
                                <w:color w:val="000000" w:themeColor="text1"/>
                                <w:szCs w:val="21"/>
                              </w:rPr>
                              <w:t>を作成することができる。</w:t>
                            </w:r>
                          </w:p>
                          <w:p w:rsidR="0065477C" w:rsidRPr="008448E2" w:rsidRDefault="006B11AE" w:rsidP="00DE7056">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・集めた情報を活用し</w:t>
                            </w:r>
                            <w:r w:rsidRPr="008448E2">
                              <w:rPr>
                                <w:rFonts w:ascii="ＭＳ 明朝" w:eastAsia="ＭＳ 明朝" w:hAnsi="ＭＳ 明朝"/>
                                <w:color w:val="000000" w:themeColor="text1"/>
                                <w:szCs w:val="21"/>
                              </w:rPr>
                              <w:t>、</w:t>
                            </w:r>
                            <w:r w:rsidR="00E91929">
                              <w:rPr>
                                <w:rFonts w:ascii="ＭＳ 明朝" w:eastAsia="ＭＳ 明朝" w:hAnsi="ＭＳ 明朝" w:hint="eastAsia"/>
                                <w:color w:val="000000" w:themeColor="text1"/>
                                <w:szCs w:val="21"/>
                              </w:rPr>
                              <w:t>下書き</w:t>
                            </w:r>
                            <w:r w:rsidR="00E91929">
                              <w:rPr>
                                <w:rFonts w:ascii="ＭＳ 明朝" w:eastAsia="ＭＳ 明朝" w:hAnsi="ＭＳ 明朝"/>
                                <w:color w:val="000000" w:themeColor="text1"/>
                                <w:szCs w:val="21"/>
                              </w:rPr>
                              <w:t>を</w:t>
                            </w:r>
                            <w:r w:rsidR="00E91929">
                              <w:rPr>
                                <w:rFonts w:ascii="ＭＳ 明朝" w:eastAsia="ＭＳ 明朝" w:hAnsi="ＭＳ 明朝" w:hint="eastAsia"/>
                                <w:color w:val="000000" w:themeColor="text1"/>
                                <w:szCs w:val="21"/>
                              </w:rPr>
                              <w:t>行う</w:t>
                            </w:r>
                            <w:r w:rsidRPr="008448E2">
                              <w:rPr>
                                <w:rFonts w:ascii="ＭＳ 明朝" w:eastAsia="ＭＳ 明朝" w:hAnsi="ＭＳ 明朝"/>
                                <w:color w:val="000000" w:themeColor="text1"/>
                                <w:szCs w:val="21"/>
                              </w:rPr>
                              <w:t>。</w:t>
                            </w:r>
                          </w:p>
                          <w:p w:rsidR="006B11AE" w:rsidRPr="006B11AE" w:rsidRDefault="006B11AE" w:rsidP="006B11AE">
                            <w:pPr>
                              <w:spacing w:line="240" w:lineRule="exact"/>
                              <w:jc w:val="left"/>
                              <w:rPr>
                                <w:rFonts w:ascii="ＭＳ 明朝" w:eastAsia="ＭＳ 明朝" w:hAnsi="ＭＳ 明朝"/>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78461E6" id="正方形/長方形 3" o:spid="_x0000_s1026" style="position:absolute;left:0;text-align:left;margin-left:341.55pt;margin-top:.7pt;width:162.75pt;height:16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" fillcolor="white [3212]" strokecolor="black [3213]" strokeweight="1pt">
                <v:textbox>
                  <w:txbxContent>
                    <w:p w:rsidR="0065477C" w:rsidRPr="008448E2" w:rsidRDefault="000C045F" w:rsidP="006B11AE">
                      <w:pPr>
                        <w:spacing w:line="240" w:lineRule="exact"/>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bdr w:val="single" w:sz="4" w:space="0" w:color="auto"/>
                        </w:rPr>
                        <w:t>構成</w:t>
                      </w:r>
                      <w:r w:rsidR="00D1506D" w:rsidRPr="008448E2">
                        <w:rPr>
                          <w:rFonts w:ascii="ＭＳ 明朝" w:eastAsia="ＭＳ 明朝" w:hAnsi="ＭＳ 明朝" w:hint="eastAsia"/>
                          <w:color w:val="000000" w:themeColor="text1"/>
                          <w:szCs w:val="21"/>
                        </w:rPr>
                        <w:t xml:space="preserve">　</w:t>
                      </w:r>
                      <w:r w:rsidR="00E91929">
                        <w:rPr>
                          <w:rFonts w:ascii="ＭＳ 明朝" w:eastAsia="ＭＳ 明朝" w:hAnsi="ＭＳ 明朝" w:hint="eastAsia"/>
                          <w:color w:val="000000" w:themeColor="text1"/>
                          <w:szCs w:val="21"/>
                        </w:rPr>
                        <w:t>第７・</w:t>
                      </w:r>
                      <w:r w:rsidR="001D3456" w:rsidRPr="008448E2">
                        <w:rPr>
                          <w:rFonts w:ascii="ＭＳ 明朝" w:eastAsia="ＭＳ 明朝" w:hAnsi="ＭＳ 明朝" w:hint="eastAsia"/>
                          <w:color w:val="000000" w:themeColor="text1"/>
                          <w:szCs w:val="21"/>
                        </w:rPr>
                        <w:t>８時</w:t>
                      </w:r>
                    </w:p>
                    <w:p w:rsidR="0065477C" w:rsidRPr="008448E2" w:rsidRDefault="0065477C" w:rsidP="000531BA">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〇</w:t>
                      </w:r>
                      <w:r w:rsidR="006B11AE" w:rsidRPr="008448E2">
                        <w:rPr>
                          <w:rFonts w:ascii="ＭＳ 明朝" w:eastAsia="ＭＳ 明朝" w:hAnsi="ＭＳ 明朝" w:hint="eastAsia"/>
                          <w:color w:val="000000" w:themeColor="text1"/>
                          <w:szCs w:val="21"/>
                        </w:rPr>
                        <w:t>提案書の</w:t>
                      </w:r>
                      <w:r w:rsidR="006B11AE" w:rsidRPr="008448E2">
                        <w:rPr>
                          <w:rFonts w:ascii="ＭＳ 明朝" w:eastAsia="ＭＳ 明朝" w:hAnsi="ＭＳ 明朝"/>
                          <w:color w:val="000000" w:themeColor="text1"/>
                          <w:szCs w:val="21"/>
                        </w:rPr>
                        <w:t>構成内容</w:t>
                      </w:r>
                      <w:r w:rsidR="006B11AE" w:rsidRPr="008448E2">
                        <w:rPr>
                          <w:rFonts w:ascii="ＭＳ 明朝" w:eastAsia="ＭＳ 明朝" w:hAnsi="ＭＳ 明朝" w:hint="eastAsia"/>
                          <w:color w:val="000000" w:themeColor="text1"/>
                          <w:szCs w:val="21"/>
                        </w:rPr>
                        <w:t>や</w:t>
                      </w:r>
                      <w:r w:rsidR="00E91929">
                        <w:rPr>
                          <w:rFonts w:ascii="ＭＳ 明朝" w:eastAsia="ＭＳ 明朝" w:hAnsi="ＭＳ 明朝"/>
                          <w:color w:val="000000" w:themeColor="text1"/>
                          <w:szCs w:val="21"/>
                        </w:rPr>
                        <w:t>表現の特徴を考えて、</w:t>
                      </w:r>
                      <w:r w:rsidR="00E91929">
                        <w:rPr>
                          <w:rFonts w:ascii="ＭＳ 明朝" w:eastAsia="ＭＳ 明朝" w:hAnsi="ＭＳ 明朝" w:hint="eastAsia"/>
                          <w:color w:val="000000" w:themeColor="text1"/>
                          <w:szCs w:val="21"/>
                        </w:rPr>
                        <w:t>下書き</w:t>
                      </w:r>
                      <w:r w:rsidR="006B11AE" w:rsidRPr="008448E2">
                        <w:rPr>
                          <w:rFonts w:ascii="ＭＳ 明朝" w:eastAsia="ＭＳ 明朝" w:hAnsi="ＭＳ 明朝"/>
                          <w:color w:val="000000" w:themeColor="text1"/>
                          <w:szCs w:val="21"/>
                        </w:rPr>
                        <w:t>を作成することができる。</w:t>
                      </w:r>
                    </w:p>
                    <w:p w:rsidR="0065477C" w:rsidRPr="008448E2" w:rsidRDefault="006B11AE" w:rsidP="00DE7056">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・集めた情報を活用し</w:t>
                      </w:r>
                      <w:r w:rsidRPr="008448E2">
                        <w:rPr>
                          <w:rFonts w:ascii="ＭＳ 明朝" w:eastAsia="ＭＳ 明朝" w:hAnsi="ＭＳ 明朝"/>
                          <w:color w:val="000000" w:themeColor="text1"/>
                          <w:szCs w:val="21"/>
                        </w:rPr>
                        <w:t>、</w:t>
                      </w:r>
                      <w:r w:rsidR="00E91929">
                        <w:rPr>
                          <w:rFonts w:ascii="ＭＳ 明朝" w:eastAsia="ＭＳ 明朝" w:hAnsi="ＭＳ 明朝" w:hint="eastAsia"/>
                          <w:color w:val="000000" w:themeColor="text1"/>
                          <w:szCs w:val="21"/>
                        </w:rPr>
                        <w:t>下書き</w:t>
                      </w:r>
                      <w:r w:rsidR="00E91929">
                        <w:rPr>
                          <w:rFonts w:ascii="ＭＳ 明朝" w:eastAsia="ＭＳ 明朝" w:hAnsi="ＭＳ 明朝"/>
                          <w:color w:val="000000" w:themeColor="text1"/>
                          <w:szCs w:val="21"/>
                        </w:rPr>
                        <w:t>を</w:t>
                      </w:r>
                      <w:r w:rsidR="00E91929">
                        <w:rPr>
                          <w:rFonts w:ascii="ＭＳ 明朝" w:eastAsia="ＭＳ 明朝" w:hAnsi="ＭＳ 明朝" w:hint="eastAsia"/>
                          <w:color w:val="000000" w:themeColor="text1"/>
                          <w:szCs w:val="21"/>
                        </w:rPr>
                        <w:t>行う</w:t>
                      </w:r>
                      <w:r w:rsidRPr="008448E2">
                        <w:rPr>
                          <w:rFonts w:ascii="ＭＳ 明朝" w:eastAsia="ＭＳ 明朝" w:hAnsi="ＭＳ 明朝"/>
                          <w:color w:val="000000" w:themeColor="text1"/>
                          <w:szCs w:val="21"/>
                        </w:rPr>
                        <w:t>。</w:t>
                      </w:r>
                    </w:p>
                    <w:p w:rsidR="006B11AE" w:rsidRPr="006B11AE" w:rsidRDefault="006B11AE" w:rsidP="006B11AE">
                      <w:pPr>
                        <w:spacing w:line="240" w:lineRule="exact"/>
                        <w:jc w:val="left"/>
                        <w:rPr>
                          <w:rFonts w:ascii="ＭＳ 明朝" w:eastAsia="ＭＳ 明朝" w:hAnsi="ＭＳ 明朝"/>
                          <w:color w:val="000000" w:themeColor="text1"/>
                          <w:sz w:val="18"/>
                        </w:rPr>
                      </w:pPr>
                    </w:p>
                  </w:txbxContent>
                </v:textbox>
                <w10:wrap anchorx="margin"/>
              </v:rect>
            </w:pict>
          </mc:Fallback>
        </mc:AlternateContent>
      </w:r>
      <w:r w:rsidRPr="00CF097E">
        <w:rPr>
          <w:rFonts w:ascii="ＭＳ 明朝" w:eastAsia="ＭＳ 明朝" w:hAnsi="ＭＳ 明朝" w:hint="eastAsia"/>
          <w:noProof/>
          <w:sz w:val="18"/>
        </w:rPr>
        <mc:AlternateContent>
          <mc:Choice Requires="wps">
            <w:drawing>
              <wp:anchor distT="0" distB="0" distL="114300" distR="114300" simplePos="0" relativeHeight="251684864" behindDoc="0" locked="0" layoutInCell="1" allowOverlap="1" wp14:anchorId="793290AD" wp14:editId="23E53389">
                <wp:simplePos x="0" y="0"/>
                <wp:positionH relativeFrom="margin">
                  <wp:posOffset>2165985</wp:posOffset>
                </wp:positionH>
                <wp:positionV relativeFrom="paragraph">
                  <wp:posOffset>8890</wp:posOffset>
                </wp:positionV>
                <wp:extent cx="2066925" cy="2057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066925" cy="2057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448E2" w:rsidRPr="008448E2" w:rsidRDefault="008448E2" w:rsidP="008448E2">
                            <w:pPr>
                              <w:spacing w:line="240" w:lineRule="exact"/>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bdr w:val="single" w:sz="4" w:space="0" w:color="auto"/>
                              </w:rPr>
                              <w:t>取材</w:t>
                            </w:r>
                            <w:r w:rsidRPr="008448E2">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第４～６</w:t>
                            </w:r>
                            <w:r w:rsidRPr="008448E2">
                              <w:rPr>
                                <w:rFonts w:ascii="ＭＳ 明朝" w:eastAsia="ＭＳ 明朝" w:hAnsi="ＭＳ 明朝" w:hint="eastAsia"/>
                                <w:color w:val="000000" w:themeColor="text1"/>
                                <w:szCs w:val="21"/>
                              </w:rPr>
                              <w:t>時</w:t>
                            </w:r>
                          </w:p>
                          <w:p w:rsidR="008448E2" w:rsidRPr="008448E2" w:rsidRDefault="008448E2"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〇自分が</w:t>
                            </w:r>
                            <w:r>
                              <w:rPr>
                                <w:rFonts w:ascii="ＭＳ 明朝" w:eastAsia="ＭＳ 明朝" w:hAnsi="ＭＳ 明朝" w:hint="eastAsia"/>
                                <w:color w:val="000000" w:themeColor="text1"/>
                                <w:szCs w:val="21"/>
                              </w:rPr>
                              <w:t>提案したい解決策</w:t>
                            </w:r>
                            <w:r w:rsidRPr="008448E2">
                              <w:rPr>
                                <w:rFonts w:ascii="ＭＳ 明朝" w:eastAsia="ＭＳ 明朝" w:hAnsi="ＭＳ 明朝" w:hint="eastAsia"/>
                                <w:color w:val="000000" w:themeColor="text1"/>
                                <w:szCs w:val="21"/>
                              </w:rPr>
                              <w:t>について必要な情報を集め、考えをまとめることができる。</w:t>
                            </w:r>
                          </w:p>
                          <w:p w:rsidR="008448E2" w:rsidRPr="008448E2" w:rsidRDefault="008448E2"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・クラスや学年</w:t>
                            </w: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他学年の</w:t>
                            </w:r>
                            <w:r w:rsidRPr="008448E2">
                              <w:rPr>
                                <w:rFonts w:ascii="ＭＳ 明朝" w:eastAsia="ＭＳ 明朝" w:hAnsi="ＭＳ 明朝" w:hint="eastAsia"/>
                                <w:color w:val="000000" w:themeColor="text1"/>
                                <w:szCs w:val="21"/>
                              </w:rPr>
                              <w:t>友達を対象にインタビューを実施し、日常生活で困っていることや実現してほしいことなどについて調査する</w:t>
                            </w:r>
                            <w:r w:rsidR="00DE7056">
                              <w:rPr>
                                <w:rFonts w:ascii="ＭＳ 明朝" w:eastAsia="ＭＳ 明朝" w:hAnsi="ＭＳ 明朝" w:hint="eastAsia"/>
                                <w:color w:val="000000" w:themeColor="text1"/>
                                <w:szCs w:val="21"/>
                              </w:rPr>
                              <w:t>。</w:t>
                            </w:r>
                          </w:p>
                          <w:p w:rsidR="008448E2" w:rsidRPr="008448E2" w:rsidRDefault="008448E2"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・調査結果をもとに、自分の考えをまとめる。</w:t>
                            </w:r>
                          </w:p>
                          <w:p w:rsidR="008448E2" w:rsidRPr="008448E2" w:rsidRDefault="008448E2" w:rsidP="008448E2">
                            <w:pPr>
                              <w:spacing w:line="240" w:lineRule="exact"/>
                              <w:jc w:val="left"/>
                              <w:rPr>
                                <w:rFonts w:ascii="AR丸ゴシック体M" w:eastAsia="AR丸ゴシック体M"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3290AD" id="正方形/長方形 10" o:spid="_x0000_s1027" style="position:absolute;left:0;text-align:left;margin-left:170.55pt;margin-top:.7pt;width:162.75pt;height:162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" fillcolor="window" strokecolor="windowText" strokeweight="1pt">
                <v:textbox>
                  <w:txbxContent>
                    <w:p w:rsidR="008448E2" w:rsidRPr="008448E2" w:rsidRDefault="008448E2" w:rsidP="008448E2">
                      <w:pPr>
                        <w:spacing w:line="240" w:lineRule="exact"/>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bdr w:val="single" w:sz="4" w:space="0" w:color="auto"/>
                        </w:rPr>
                        <w:t>取材</w:t>
                      </w:r>
                      <w:r w:rsidRPr="008448E2">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第４～６</w:t>
                      </w:r>
                      <w:r w:rsidRPr="008448E2">
                        <w:rPr>
                          <w:rFonts w:ascii="ＭＳ 明朝" w:eastAsia="ＭＳ 明朝" w:hAnsi="ＭＳ 明朝" w:hint="eastAsia"/>
                          <w:color w:val="000000" w:themeColor="text1"/>
                          <w:szCs w:val="21"/>
                        </w:rPr>
                        <w:t>時</w:t>
                      </w:r>
                    </w:p>
                    <w:p w:rsidR="008448E2" w:rsidRPr="008448E2" w:rsidRDefault="008448E2"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〇自分が</w:t>
                      </w:r>
                      <w:r>
                        <w:rPr>
                          <w:rFonts w:ascii="ＭＳ 明朝" w:eastAsia="ＭＳ 明朝" w:hAnsi="ＭＳ 明朝" w:hint="eastAsia"/>
                          <w:color w:val="000000" w:themeColor="text1"/>
                          <w:szCs w:val="21"/>
                        </w:rPr>
                        <w:t>提案したい解決策</w:t>
                      </w:r>
                      <w:r w:rsidRPr="008448E2">
                        <w:rPr>
                          <w:rFonts w:ascii="ＭＳ 明朝" w:eastAsia="ＭＳ 明朝" w:hAnsi="ＭＳ 明朝" w:hint="eastAsia"/>
                          <w:color w:val="000000" w:themeColor="text1"/>
                          <w:szCs w:val="21"/>
                        </w:rPr>
                        <w:t>について必要な情報を集め、考えをまとめることができる。</w:t>
                      </w:r>
                    </w:p>
                    <w:p w:rsidR="008448E2" w:rsidRPr="008448E2" w:rsidRDefault="008448E2"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・クラスや学年</w:t>
                      </w: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他学年の</w:t>
                      </w:r>
                      <w:r w:rsidRPr="008448E2">
                        <w:rPr>
                          <w:rFonts w:ascii="ＭＳ 明朝" w:eastAsia="ＭＳ 明朝" w:hAnsi="ＭＳ 明朝" w:hint="eastAsia"/>
                          <w:color w:val="000000" w:themeColor="text1"/>
                          <w:szCs w:val="21"/>
                        </w:rPr>
                        <w:t>友達を対象にインタビューを実施し、日常生活で困っていることや実現してほしいことなどについて調査する</w:t>
                      </w:r>
                      <w:r w:rsidR="00DE7056">
                        <w:rPr>
                          <w:rFonts w:ascii="ＭＳ 明朝" w:eastAsia="ＭＳ 明朝" w:hAnsi="ＭＳ 明朝" w:hint="eastAsia"/>
                          <w:color w:val="000000" w:themeColor="text1"/>
                          <w:szCs w:val="21"/>
                        </w:rPr>
                        <w:t>。</w:t>
                      </w:r>
                    </w:p>
                    <w:p w:rsidR="008448E2" w:rsidRPr="008448E2" w:rsidRDefault="008448E2"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・調査結果をもとに、自分の考えをまとめる。</w:t>
                      </w:r>
                    </w:p>
                    <w:p w:rsidR="008448E2" w:rsidRPr="008448E2" w:rsidRDefault="008448E2" w:rsidP="008448E2">
                      <w:pPr>
                        <w:spacing w:line="240" w:lineRule="exact"/>
                        <w:jc w:val="left"/>
                        <w:rPr>
                          <w:rFonts w:ascii="AR丸ゴシック体M" w:eastAsia="AR丸ゴシック体M" w:hAnsi="ＭＳ 明朝"/>
                          <w:color w:val="000000" w:themeColor="text1"/>
                          <w:szCs w:val="21"/>
                        </w:rPr>
                      </w:pPr>
                    </w:p>
                  </w:txbxContent>
                </v:textbox>
                <w10:wrap anchorx="margin"/>
              </v:rect>
            </w:pict>
          </mc:Fallback>
        </mc:AlternateContent>
      </w:r>
      <w:r w:rsidRPr="00CF097E">
        <w:rPr>
          <w:rFonts w:ascii="ＭＳ 明朝" w:eastAsia="ＭＳ 明朝" w:hAnsi="ＭＳ 明朝" w:hint="eastAsia"/>
          <w:noProof/>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2066925" cy="2066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66925" cy="2066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477C" w:rsidRPr="008448E2" w:rsidRDefault="000C045F" w:rsidP="008448E2">
                            <w:pPr>
                              <w:spacing w:line="240" w:lineRule="exact"/>
                              <w:jc w:val="left"/>
                              <w:rPr>
                                <w:rFonts w:ascii="ＭＳ 明朝" w:eastAsia="ＭＳ 明朝" w:hAnsi="ＭＳ 明朝"/>
                                <w:color w:val="000000" w:themeColor="text1"/>
                                <w:szCs w:val="21"/>
                                <w:bdr w:val="single" w:sz="4" w:space="0" w:color="auto"/>
                              </w:rPr>
                            </w:pPr>
                            <w:r w:rsidRPr="008448E2">
                              <w:rPr>
                                <w:rFonts w:ascii="ＭＳ 明朝" w:eastAsia="ＭＳ 明朝" w:hAnsi="ＭＳ 明朝" w:hint="eastAsia"/>
                                <w:color w:val="000000" w:themeColor="text1"/>
                                <w:szCs w:val="21"/>
                                <w:bdr w:val="single" w:sz="4" w:space="0" w:color="auto"/>
                              </w:rPr>
                              <w:t>課題設定</w:t>
                            </w:r>
                            <w:r w:rsidR="00D1506D" w:rsidRPr="008448E2">
                              <w:rPr>
                                <w:rFonts w:ascii="ＭＳ 明朝" w:eastAsia="ＭＳ 明朝" w:hAnsi="ＭＳ 明朝" w:hint="eastAsia"/>
                                <w:color w:val="000000" w:themeColor="text1"/>
                                <w:szCs w:val="21"/>
                              </w:rPr>
                              <w:t xml:space="preserve">　</w:t>
                            </w:r>
                            <w:r w:rsidR="00CF097E" w:rsidRPr="008448E2">
                              <w:rPr>
                                <w:rFonts w:ascii="ＭＳ 明朝" w:eastAsia="ＭＳ 明朝" w:hAnsi="ＭＳ 明朝" w:hint="eastAsia"/>
                                <w:color w:val="000000" w:themeColor="text1"/>
                                <w:szCs w:val="21"/>
                              </w:rPr>
                              <w:t>第１～３</w:t>
                            </w:r>
                            <w:r w:rsidR="001D3456" w:rsidRPr="008448E2">
                              <w:rPr>
                                <w:rFonts w:ascii="ＭＳ 明朝" w:eastAsia="ＭＳ 明朝" w:hAnsi="ＭＳ 明朝" w:hint="eastAsia"/>
                                <w:color w:val="000000" w:themeColor="text1"/>
                                <w:szCs w:val="21"/>
                              </w:rPr>
                              <w:t>時</w:t>
                            </w:r>
                          </w:p>
                          <w:p w:rsidR="00A2257B" w:rsidRPr="008448E2" w:rsidRDefault="0065477C"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〇</w:t>
                            </w:r>
                            <w:r w:rsidR="000531BA" w:rsidRPr="008448E2">
                              <w:rPr>
                                <w:rFonts w:ascii="ＭＳ 明朝" w:eastAsia="ＭＳ 明朝" w:hAnsi="ＭＳ 明朝" w:hint="eastAsia"/>
                                <w:color w:val="000000" w:themeColor="text1"/>
                                <w:szCs w:val="21"/>
                              </w:rPr>
                              <w:t>身の回り</w:t>
                            </w:r>
                            <w:r w:rsidR="004E29EF" w:rsidRPr="008448E2">
                              <w:rPr>
                                <w:rFonts w:ascii="ＭＳ 明朝" w:eastAsia="ＭＳ 明朝" w:hAnsi="ＭＳ 明朝"/>
                                <w:color w:val="000000" w:themeColor="text1"/>
                                <w:szCs w:val="21"/>
                              </w:rPr>
                              <w:t>の</w:t>
                            </w:r>
                            <w:r w:rsidR="001D3456" w:rsidRPr="008448E2">
                              <w:rPr>
                                <w:rFonts w:ascii="ＭＳ 明朝" w:eastAsia="ＭＳ 明朝" w:hAnsi="ＭＳ 明朝" w:hint="eastAsia"/>
                                <w:color w:val="000000" w:themeColor="text1"/>
                                <w:szCs w:val="21"/>
                              </w:rPr>
                              <w:t>課題</w:t>
                            </w:r>
                            <w:r w:rsidR="000531BA" w:rsidRPr="008448E2">
                              <w:rPr>
                                <w:rFonts w:ascii="ＭＳ 明朝" w:eastAsia="ＭＳ 明朝" w:hAnsi="ＭＳ 明朝"/>
                                <w:color w:val="000000" w:themeColor="text1"/>
                                <w:szCs w:val="21"/>
                              </w:rPr>
                              <w:t>について</w:t>
                            </w:r>
                            <w:r w:rsidR="000531BA" w:rsidRPr="008448E2">
                              <w:rPr>
                                <w:rFonts w:ascii="ＭＳ 明朝" w:eastAsia="ＭＳ 明朝" w:hAnsi="ＭＳ 明朝" w:hint="eastAsia"/>
                                <w:color w:val="000000" w:themeColor="text1"/>
                                <w:szCs w:val="21"/>
                              </w:rPr>
                              <w:t>話し合い</w:t>
                            </w:r>
                            <w:r w:rsidR="0013637D" w:rsidRPr="008448E2">
                              <w:rPr>
                                <w:rFonts w:ascii="ＭＳ 明朝" w:eastAsia="ＭＳ 明朝" w:hAnsi="ＭＳ 明朝" w:hint="eastAsia"/>
                                <w:color w:val="000000" w:themeColor="text1"/>
                                <w:szCs w:val="21"/>
                              </w:rPr>
                              <w:t>、</w:t>
                            </w:r>
                            <w:r w:rsidR="0013637D" w:rsidRPr="008448E2">
                              <w:rPr>
                                <w:rFonts w:ascii="ＭＳ 明朝" w:eastAsia="ＭＳ 明朝" w:hAnsi="ＭＳ 明朝"/>
                                <w:color w:val="000000" w:themeColor="text1"/>
                                <w:szCs w:val="21"/>
                              </w:rPr>
                              <w:t>課題を</w:t>
                            </w:r>
                            <w:r w:rsidR="0013637D" w:rsidRPr="008448E2">
                              <w:rPr>
                                <w:rFonts w:ascii="ＭＳ 明朝" w:eastAsia="ＭＳ 明朝" w:hAnsi="ＭＳ 明朝" w:hint="eastAsia"/>
                                <w:color w:val="000000" w:themeColor="text1"/>
                                <w:szCs w:val="21"/>
                              </w:rPr>
                              <w:t>解決する</w:t>
                            </w:r>
                            <w:r w:rsidR="001B7A2B" w:rsidRPr="008448E2">
                              <w:rPr>
                                <w:rFonts w:ascii="ＭＳ 明朝" w:eastAsia="ＭＳ 明朝" w:hAnsi="ＭＳ 明朝" w:hint="eastAsia"/>
                                <w:color w:val="000000" w:themeColor="text1"/>
                                <w:szCs w:val="21"/>
                              </w:rPr>
                              <w:t>ための</w:t>
                            </w:r>
                            <w:r w:rsidR="006B11AE" w:rsidRPr="008448E2">
                              <w:rPr>
                                <w:rFonts w:ascii="ＭＳ 明朝" w:eastAsia="ＭＳ 明朝" w:hAnsi="ＭＳ 明朝"/>
                                <w:color w:val="000000" w:themeColor="text1"/>
                                <w:szCs w:val="21"/>
                              </w:rPr>
                              <w:t>学習計画を立て、学習の見通しをもつことができる。</w:t>
                            </w:r>
                          </w:p>
                          <w:p w:rsidR="00C86187" w:rsidRPr="008448E2" w:rsidRDefault="00E946B5"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w:t>
                            </w:r>
                            <w:r w:rsidR="00C86187" w:rsidRPr="008448E2">
                              <w:rPr>
                                <w:rFonts w:ascii="ＭＳ 明朝" w:eastAsia="ＭＳ 明朝" w:hAnsi="ＭＳ 明朝" w:hint="eastAsia"/>
                                <w:color w:val="000000" w:themeColor="text1"/>
                                <w:szCs w:val="21"/>
                              </w:rPr>
                              <w:t>身の回りの課題を</w:t>
                            </w:r>
                            <w:r w:rsidR="00C86187" w:rsidRPr="008448E2">
                              <w:rPr>
                                <w:rFonts w:ascii="ＭＳ 明朝" w:eastAsia="ＭＳ 明朝" w:hAnsi="ＭＳ 明朝"/>
                                <w:color w:val="000000" w:themeColor="text1"/>
                                <w:szCs w:val="21"/>
                              </w:rPr>
                              <w:t>解決するための学習計画を立てる</w:t>
                            </w:r>
                            <w:r w:rsidR="00C86187" w:rsidRPr="008448E2">
                              <w:rPr>
                                <w:rFonts w:ascii="ＭＳ 明朝" w:eastAsia="ＭＳ 明朝" w:hAnsi="ＭＳ 明朝" w:hint="eastAsia"/>
                                <w:color w:val="000000" w:themeColor="text1"/>
                                <w:szCs w:val="21"/>
                              </w:rPr>
                              <w:t>。</w:t>
                            </w:r>
                          </w:p>
                          <w:p w:rsidR="000531BA" w:rsidRPr="008448E2" w:rsidRDefault="00C86187"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w:t>
                            </w:r>
                            <w:r w:rsidR="00CF097E" w:rsidRPr="008448E2">
                              <w:rPr>
                                <w:rFonts w:ascii="ＭＳ 明朝" w:eastAsia="ＭＳ 明朝" w:hAnsi="ＭＳ 明朝" w:hint="eastAsia"/>
                                <w:color w:val="000000" w:themeColor="text1"/>
                                <w:szCs w:val="21"/>
                              </w:rPr>
                              <w:t>課題や</w:t>
                            </w:r>
                            <w:r w:rsidR="008448E2">
                              <w:rPr>
                                <w:rFonts w:ascii="ＭＳ 明朝" w:eastAsia="ＭＳ 明朝" w:hAnsi="ＭＳ 明朝" w:hint="eastAsia"/>
                                <w:color w:val="000000" w:themeColor="text1"/>
                                <w:szCs w:val="21"/>
                              </w:rPr>
                              <w:t>解決策</w:t>
                            </w:r>
                            <w:r w:rsidR="00CF097E" w:rsidRPr="008448E2">
                              <w:rPr>
                                <w:rFonts w:ascii="ＭＳ 明朝" w:eastAsia="ＭＳ 明朝" w:hAnsi="ＭＳ 明朝"/>
                                <w:color w:val="000000" w:themeColor="text1"/>
                                <w:szCs w:val="21"/>
                              </w:rPr>
                              <w:t>について、</w:t>
                            </w:r>
                            <w:r w:rsidR="00E46C2B" w:rsidRPr="008448E2">
                              <w:rPr>
                                <w:rFonts w:ascii="ＭＳ 明朝" w:eastAsia="ＭＳ 明朝" w:hAnsi="ＭＳ 明朝" w:hint="eastAsia"/>
                                <w:color w:val="000000" w:themeColor="text1"/>
                                <w:szCs w:val="21"/>
                              </w:rPr>
                              <w:t>小集団及び全体で話し合い、協議</w:t>
                            </w:r>
                            <w:r w:rsidR="00235702" w:rsidRPr="008448E2">
                              <w:rPr>
                                <w:rFonts w:ascii="ＭＳ 明朝" w:eastAsia="ＭＳ 明朝" w:hAnsi="ＭＳ 明朝" w:hint="eastAsia"/>
                                <w:color w:val="000000" w:themeColor="text1"/>
                                <w:szCs w:val="21"/>
                              </w:rPr>
                              <w:t>する</w:t>
                            </w:r>
                            <w:r w:rsidR="00E46C2B" w:rsidRPr="008448E2">
                              <w:rPr>
                                <w:rFonts w:ascii="ＭＳ 明朝" w:eastAsia="ＭＳ 明朝" w:hAnsi="ＭＳ 明朝" w:hint="eastAsia"/>
                                <w:color w:val="000000" w:themeColor="text1"/>
                                <w:szCs w:val="21"/>
                              </w:rPr>
                              <w:t>。</w:t>
                            </w:r>
                          </w:p>
                          <w:p w:rsidR="00E46C2B" w:rsidRPr="008448E2" w:rsidRDefault="006B11AE"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・提案書の構成内容や</w:t>
                            </w:r>
                            <w:r w:rsidRPr="008448E2">
                              <w:rPr>
                                <w:rFonts w:ascii="ＭＳ 明朝" w:eastAsia="ＭＳ 明朝" w:hAnsi="ＭＳ 明朝"/>
                                <w:color w:val="000000" w:themeColor="text1"/>
                                <w:szCs w:val="21"/>
                              </w:rPr>
                              <w:t>書き方を確認</w:t>
                            </w:r>
                            <w:r w:rsidR="00C86187" w:rsidRPr="008448E2">
                              <w:rPr>
                                <w:rFonts w:ascii="ＭＳ 明朝" w:eastAsia="ＭＳ 明朝" w:hAnsi="ＭＳ 明朝" w:hint="eastAsia"/>
                                <w:color w:val="000000" w:themeColor="text1"/>
                                <w:szCs w:val="21"/>
                              </w:rPr>
                              <w:t>する。</w:t>
                            </w:r>
                          </w:p>
                          <w:p w:rsidR="006B11AE" w:rsidRPr="008448E2" w:rsidRDefault="006B11AE" w:rsidP="00E946B5">
                            <w:pPr>
                              <w:spacing w:line="240" w:lineRule="exact"/>
                              <w:jc w:val="left"/>
                              <w:rPr>
                                <w:rFonts w:ascii="AR丸ゴシック体M" w:eastAsia="AR丸ゴシック体M"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0;margin-top:1.05pt;width:162.75pt;height:162.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" fillcolor="white [3212]" strokecolor="black [3213]" strokeweight="1pt">
                <v:textbox>
                  <w:txbxContent>
                    <w:p w:rsidR="0065477C" w:rsidRPr="008448E2" w:rsidRDefault="000C045F" w:rsidP="008448E2">
                      <w:pPr>
                        <w:spacing w:line="240" w:lineRule="exact"/>
                        <w:jc w:val="left"/>
                        <w:rPr>
                          <w:rFonts w:ascii="ＭＳ 明朝" w:eastAsia="ＭＳ 明朝" w:hAnsi="ＭＳ 明朝"/>
                          <w:color w:val="000000" w:themeColor="text1"/>
                          <w:szCs w:val="21"/>
                          <w:bdr w:val="single" w:sz="4" w:space="0" w:color="auto"/>
                        </w:rPr>
                      </w:pPr>
                      <w:r w:rsidRPr="008448E2">
                        <w:rPr>
                          <w:rFonts w:ascii="ＭＳ 明朝" w:eastAsia="ＭＳ 明朝" w:hAnsi="ＭＳ 明朝" w:hint="eastAsia"/>
                          <w:color w:val="000000" w:themeColor="text1"/>
                          <w:szCs w:val="21"/>
                          <w:bdr w:val="single" w:sz="4" w:space="0" w:color="auto"/>
                        </w:rPr>
                        <w:t>課題設定</w:t>
                      </w:r>
                      <w:r w:rsidR="00D1506D" w:rsidRPr="008448E2">
                        <w:rPr>
                          <w:rFonts w:ascii="ＭＳ 明朝" w:eastAsia="ＭＳ 明朝" w:hAnsi="ＭＳ 明朝" w:hint="eastAsia"/>
                          <w:color w:val="000000" w:themeColor="text1"/>
                          <w:szCs w:val="21"/>
                        </w:rPr>
                        <w:t xml:space="preserve">　</w:t>
                      </w:r>
                      <w:r w:rsidR="00CF097E" w:rsidRPr="008448E2">
                        <w:rPr>
                          <w:rFonts w:ascii="ＭＳ 明朝" w:eastAsia="ＭＳ 明朝" w:hAnsi="ＭＳ 明朝" w:hint="eastAsia"/>
                          <w:color w:val="000000" w:themeColor="text1"/>
                          <w:szCs w:val="21"/>
                        </w:rPr>
                        <w:t>第１～３</w:t>
                      </w:r>
                      <w:r w:rsidR="001D3456" w:rsidRPr="008448E2">
                        <w:rPr>
                          <w:rFonts w:ascii="ＭＳ 明朝" w:eastAsia="ＭＳ 明朝" w:hAnsi="ＭＳ 明朝" w:hint="eastAsia"/>
                          <w:color w:val="000000" w:themeColor="text1"/>
                          <w:szCs w:val="21"/>
                        </w:rPr>
                        <w:t>時</w:t>
                      </w:r>
                    </w:p>
                    <w:p w:rsidR="00A2257B" w:rsidRPr="008448E2" w:rsidRDefault="0065477C" w:rsidP="008448E2">
                      <w:pPr>
                        <w:spacing w:line="240" w:lineRule="exact"/>
                        <w:ind w:left="210" w:hangingChars="100" w:hanging="210"/>
                        <w:jc w:val="left"/>
                        <w:rPr>
                          <w:rFonts w:ascii="ＭＳ 明朝" w:eastAsia="ＭＳ 明朝" w:hAnsi="ＭＳ 明朝" w:hint="eastAsia"/>
                          <w:color w:val="000000" w:themeColor="text1"/>
                          <w:szCs w:val="21"/>
                        </w:rPr>
                      </w:pPr>
                      <w:r w:rsidRPr="008448E2">
                        <w:rPr>
                          <w:rFonts w:ascii="ＭＳ 明朝" w:eastAsia="ＭＳ 明朝" w:hAnsi="ＭＳ 明朝" w:hint="eastAsia"/>
                          <w:color w:val="000000" w:themeColor="text1"/>
                          <w:szCs w:val="21"/>
                        </w:rPr>
                        <w:t>〇</w:t>
                      </w:r>
                      <w:r w:rsidR="000531BA" w:rsidRPr="008448E2">
                        <w:rPr>
                          <w:rFonts w:ascii="ＭＳ 明朝" w:eastAsia="ＭＳ 明朝" w:hAnsi="ＭＳ 明朝" w:hint="eastAsia"/>
                          <w:color w:val="000000" w:themeColor="text1"/>
                          <w:szCs w:val="21"/>
                        </w:rPr>
                        <w:t>身の回り</w:t>
                      </w:r>
                      <w:r w:rsidR="004E29EF" w:rsidRPr="008448E2">
                        <w:rPr>
                          <w:rFonts w:ascii="ＭＳ 明朝" w:eastAsia="ＭＳ 明朝" w:hAnsi="ＭＳ 明朝"/>
                          <w:color w:val="000000" w:themeColor="text1"/>
                          <w:szCs w:val="21"/>
                        </w:rPr>
                        <w:t>の</w:t>
                      </w:r>
                      <w:r w:rsidR="001D3456" w:rsidRPr="008448E2">
                        <w:rPr>
                          <w:rFonts w:ascii="ＭＳ 明朝" w:eastAsia="ＭＳ 明朝" w:hAnsi="ＭＳ 明朝" w:hint="eastAsia"/>
                          <w:color w:val="000000" w:themeColor="text1"/>
                          <w:szCs w:val="21"/>
                        </w:rPr>
                        <w:t>課題</w:t>
                      </w:r>
                      <w:r w:rsidR="000531BA" w:rsidRPr="008448E2">
                        <w:rPr>
                          <w:rFonts w:ascii="ＭＳ 明朝" w:eastAsia="ＭＳ 明朝" w:hAnsi="ＭＳ 明朝"/>
                          <w:color w:val="000000" w:themeColor="text1"/>
                          <w:szCs w:val="21"/>
                        </w:rPr>
                        <w:t>について</w:t>
                      </w:r>
                      <w:r w:rsidR="000531BA" w:rsidRPr="008448E2">
                        <w:rPr>
                          <w:rFonts w:ascii="ＭＳ 明朝" w:eastAsia="ＭＳ 明朝" w:hAnsi="ＭＳ 明朝" w:hint="eastAsia"/>
                          <w:color w:val="000000" w:themeColor="text1"/>
                          <w:szCs w:val="21"/>
                        </w:rPr>
                        <w:t>話し合い</w:t>
                      </w:r>
                      <w:r w:rsidR="0013637D" w:rsidRPr="008448E2">
                        <w:rPr>
                          <w:rFonts w:ascii="ＭＳ 明朝" w:eastAsia="ＭＳ 明朝" w:hAnsi="ＭＳ 明朝" w:hint="eastAsia"/>
                          <w:color w:val="000000" w:themeColor="text1"/>
                          <w:szCs w:val="21"/>
                        </w:rPr>
                        <w:t>、</w:t>
                      </w:r>
                      <w:r w:rsidR="0013637D" w:rsidRPr="008448E2">
                        <w:rPr>
                          <w:rFonts w:ascii="ＭＳ 明朝" w:eastAsia="ＭＳ 明朝" w:hAnsi="ＭＳ 明朝"/>
                          <w:color w:val="000000" w:themeColor="text1"/>
                          <w:szCs w:val="21"/>
                        </w:rPr>
                        <w:t>課題を</w:t>
                      </w:r>
                      <w:r w:rsidR="0013637D" w:rsidRPr="008448E2">
                        <w:rPr>
                          <w:rFonts w:ascii="ＭＳ 明朝" w:eastAsia="ＭＳ 明朝" w:hAnsi="ＭＳ 明朝" w:hint="eastAsia"/>
                          <w:color w:val="000000" w:themeColor="text1"/>
                          <w:szCs w:val="21"/>
                        </w:rPr>
                        <w:t>解決する</w:t>
                      </w:r>
                      <w:r w:rsidR="001B7A2B" w:rsidRPr="008448E2">
                        <w:rPr>
                          <w:rFonts w:ascii="ＭＳ 明朝" w:eastAsia="ＭＳ 明朝" w:hAnsi="ＭＳ 明朝" w:hint="eastAsia"/>
                          <w:color w:val="000000" w:themeColor="text1"/>
                          <w:szCs w:val="21"/>
                        </w:rPr>
                        <w:t>ための</w:t>
                      </w:r>
                      <w:r w:rsidR="006B11AE" w:rsidRPr="008448E2">
                        <w:rPr>
                          <w:rFonts w:ascii="ＭＳ 明朝" w:eastAsia="ＭＳ 明朝" w:hAnsi="ＭＳ 明朝"/>
                          <w:color w:val="000000" w:themeColor="text1"/>
                          <w:szCs w:val="21"/>
                        </w:rPr>
                        <w:t>学習計画を立て、学習の見通しをもつことができる。</w:t>
                      </w:r>
                    </w:p>
                    <w:p w:rsidR="00C86187" w:rsidRPr="008448E2" w:rsidRDefault="00E946B5"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w:t>
                      </w:r>
                      <w:r w:rsidR="00C86187" w:rsidRPr="008448E2">
                        <w:rPr>
                          <w:rFonts w:ascii="ＭＳ 明朝" w:eastAsia="ＭＳ 明朝" w:hAnsi="ＭＳ 明朝" w:hint="eastAsia"/>
                          <w:color w:val="000000" w:themeColor="text1"/>
                          <w:szCs w:val="21"/>
                        </w:rPr>
                        <w:t>身の回りの課題を</w:t>
                      </w:r>
                      <w:r w:rsidR="00C86187" w:rsidRPr="008448E2">
                        <w:rPr>
                          <w:rFonts w:ascii="ＭＳ 明朝" w:eastAsia="ＭＳ 明朝" w:hAnsi="ＭＳ 明朝"/>
                          <w:color w:val="000000" w:themeColor="text1"/>
                          <w:szCs w:val="21"/>
                        </w:rPr>
                        <w:t>解決するための学習計画を立てる</w:t>
                      </w:r>
                      <w:r w:rsidR="00C86187" w:rsidRPr="008448E2">
                        <w:rPr>
                          <w:rFonts w:ascii="ＭＳ 明朝" w:eastAsia="ＭＳ 明朝" w:hAnsi="ＭＳ 明朝" w:hint="eastAsia"/>
                          <w:color w:val="000000" w:themeColor="text1"/>
                          <w:szCs w:val="21"/>
                        </w:rPr>
                        <w:t>。</w:t>
                      </w:r>
                    </w:p>
                    <w:p w:rsidR="000531BA" w:rsidRPr="008448E2" w:rsidRDefault="00C86187" w:rsidP="008448E2">
                      <w:pPr>
                        <w:spacing w:line="240" w:lineRule="exact"/>
                        <w:ind w:left="210" w:hangingChars="100" w:hanging="210"/>
                        <w:jc w:val="left"/>
                        <w:rPr>
                          <w:rFonts w:ascii="ＭＳ 明朝" w:eastAsia="ＭＳ 明朝" w:hAnsi="ＭＳ 明朝"/>
                          <w:color w:val="000000" w:themeColor="text1"/>
                          <w:szCs w:val="21"/>
                        </w:rPr>
                      </w:pPr>
                      <w:r w:rsidRPr="008448E2">
                        <w:rPr>
                          <w:rFonts w:ascii="ＭＳ 明朝" w:eastAsia="ＭＳ 明朝" w:hAnsi="ＭＳ 明朝" w:hint="eastAsia"/>
                          <w:color w:val="000000" w:themeColor="text1"/>
                          <w:szCs w:val="21"/>
                        </w:rPr>
                        <w:t>・</w:t>
                      </w:r>
                      <w:r w:rsidR="00CF097E" w:rsidRPr="008448E2">
                        <w:rPr>
                          <w:rFonts w:ascii="ＭＳ 明朝" w:eastAsia="ＭＳ 明朝" w:hAnsi="ＭＳ 明朝" w:hint="eastAsia"/>
                          <w:color w:val="000000" w:themeColor="text1"/>
                          <w:szCs w:val="21"/>
                        </w:rPr>
                        <w:t>課題や</w:t>
                      </w:r>
                      <w:r w:rsidR="008448E2">
                        <w:rPr>
                          <w:rFonts w:ascii="ＭＳ 明朝" w:eastAsia="ＭＳ 明朝" w:hAnsi="ＭＳ 明朝" w:hint="eastAsia"/>
                          <w:color w:val="000000" w:themeColor="text1"/>
                          <w:szCs w:val="21"/>
                        </w:rPr>
                        <w:t>解決策</w:t>
                      </w:r>
                      <w:r w:rsidR="00CF097E" w:rsidRPr="008448E2">
                        <w:rPr>
                          <w:rFonts w:ascii="ＭＳ 明朝" w:eastAsia="ＭＳ 明朝" w:hAnsi="ＭＳ 明朝"/>
                          <w:color w:val="000000" w:themeColor="text1"/>
                          <w:szCs w:val="21"/>
                        </w:rPr>
                        <w:t>について、</w:t>
                      </w:r>
                      <w:r w:rsidR="00E46C2B" w:rsidRPr="008448E2">
                        <w:rPr>
                          <w:rFonts w:ascii="ＭＳ 明朝" w:eastAsia="ＭＳ 明朝" w:hAnsi="ＭＳ 明朝" w:hint="eastAsia"/>
                          <w:color w:val="000000" w:themeColor="text1"/>
                          <w:szCs w:val="21"/>
                        </w:rPr>
                        <w:t>小集団及び全体で話し合い、協議</w:t>
                      </w:r>
                      <w:r w:rsidR="00235702" w:rsidRPr="008448E2">
                        <w:rPr>
                          <w:rFonts w:ascii="ＭＳ 明朝" w:eastAsia="ＭＳ 明朝" w:hAnsi="ＭＳ 明朝" w:hint="eastAsia"/>
                          <w:color w:val="000000" w:themeColor="text1"/>
                          <w:szCs w:val="21"/>
                        </w:rPr>
                        <w:t>する</w:t>
                      </w:r>
                      <w:r w:rsidR="00E46C2B" w:rsidRPr="008448E2">
                        <w:rPr>
                          <w:rFonts w:ascii="ＭＳ 明朝" w:eastAsia="ＭＳ 明朝" w:hAnsi="ＭＳ 明朝" w:hint="eastAsia"/>
                          <w:color w:val="000000" w:themeColor="text1"/>
                          <w:szCs w:val="21"/>
                        </w:rPr>
                        <w:t>。</w:t>
                      </w:r>
                    </w:p>
                    <w:p w:rsidR="00E46C2B" w:rsidRPr="008448E2" w:rsidRDefault="006B11AE" w:rsidP="008448E2">
                      <w:pPr>
                        <w:spacing w:line="240" w:lineRule="exact"/>
                        <w:ind w:left="210" w:hangingChars="100" w:hanging="210"/>
                        <w:jc w:val="left"/>
                        <w:rPr>
                          <w:rFonts w:ascii="ＭＳ 明朝" w:eastAsia="ＭＳ 明朝" w:hAnsi="ＭＳ 明朝" w:hint="eastAsia"/>
                          <w:color w:val="000000" w:themeColor="text1"/>
                          <w:szCs w:val="21"/>
                        </w:rPr>
                      </w:pPr>
                      <w:r w:rsidRPr="008448E2">
                        <w:rPr>
                          <w:rFonts w:ascii="ＭＳ 明朝" w:eastAsia="ＭＳ 明朝" w:hAnsi="ＭＳ 明朝" w:hint="eastAsia"/>
                          <w:color w:val="000000" w:themeColor="text1"/>
                          <w:szCs w:val="21"/>
                        </w:rPr>
                        <w:t>・提案書の構成内容や</w:t>
                      </w:r>
                      <w:r w:rsidRPr="008448E2">
                        <w:rPr>
                          <w:rFonts w:ascii="ＭＳ 明朝" w:eastAsia="ＭＳ 明朝" w:hAnsi="ＭＳ 明朝"/>
                          <w:color w:val="000000" w:themeColor="text1"/>
                          <w:szCs w:val="21"/>
                        </w:rPr>
                        <w:t>書き方を確認</w:t>
                      </w:r>
                      <w:r w:rsidR="00C86187" w:rsidRPr="008448E2">
                        <w:rPr>
                          <w:rFonts w:ascii="ＭＳ 明朝" w:eastAsia="ＭＳ 明朝" w:hAnsi="ＭＳ 明朝" w:hint="eastAsia"/>
                          <w:color w:val="000000" w:themeColor="text1"/>
                          <w:szCs w:val="21"/>
                        </w:rPr>
                        <w:t>する。</w:t>
                      </w:r>
                    </w:p>
                    <w:p w:rsidR="006B11AE" w:rsidRPr="008448E2" w:rsidRDefault="006B11AE" w:rsidP="00E946B5">
                      <w:pPr>
                        <w:spacing w:line="240" w:lineRule="exact"/>
                        <w:jc w:val="left"/>
                        <w:rPr>
                          <w:rFonts w:ascii="AR丸ゴシック体M" w:eastAsia="AR丸ゴシック体M" w:hAnsi="ＭＳ 明朝"/>
                          <w:color w:val="000000" w:themeColor="text1"/>
                          <w:szCs w:val="21"/>
                        </w:rPr>
                      </w:pPr>
                    </w:p>
                  </w:txbxContent>
                </v:textbox>
                <w10:wrap anchorx="margin"/>
              </v:rect>
            </w:pict>
          </mc:Fallback>
        </mc:AlternateContent>
      </w:r>
    </w:p>
    <w:p w:rsidR="0065477C" w:rsidRPr="00CF097E" w:rsidRDefault="0065477C">
      <w:pPr>
        <w:rPr>
          <w:rFonts w:ascii="ＭＳ 明朝" w:eastAsia="ＭＳ 明朝" w:hAnsi="ＭＳ 明朝"/>
          <w:sz w:val="18"/>
        </w:rPr>
      </w:pPr>
    </w:p>
    <w:p w:rsidR="0065477C" w:rsidRPr="00CF097E" w:rsidRDefault="0065477C">
      <w:pPr>
        <w:rPr>
          <w:rFonts w:ascii="ＭＳ 明朝" w:eastAsia="ＭＳ 明朝" w:hAnsi="ＭＳ 明朝"/>
          <w:sz w:val="18"/>
        </w:rPr>
      </w:pPr>
    </w:p>
    <w:p w:rsidR="0065477C" w:rsidRPr="00CF097E" w:rsidRDefault="00FA5D7A">
      <w:pPr>
        <w:rPr>
          <w:rFonts w:ascii="ＭＳ 明朝" w:eastAsia="ＭＳ 明朝" w:hAnsi="ＭＳ 明朝"/>
          <w:sz w:val="18"/>
        </w:rPr>
      </w:pPr>
      <w:r w:rsidRPr="00CF097E">
        <w:rPr>
          <w:rFonts w:ascii="ＭＳ 明朝" w:eastAsia="ＭＳ 明朝" w:hAnsi="ＭＳ 明朝" w:hint="eastAsia"/>
          <w:noProof/>
          <w:sz w:val="18"/>
        </w:rPr>
        <mc:AlternateContent>
          <mc:Choice Requires="wps">
            <w:drawing>
              <wp:anchor distT="0" distB="0" distL="114300" distR="114300" simplePos="0" relativeHeight="251692032" behindDoc="0" locked="0" layoutInCell="1" allowOverlap="1" wp14:anchorId="70FA7E06" wp14:editId="54C1A1AB">
                <wp:simplePos x="0" y="0"/>
                <wp:positionH relativeFrom="leftMargin">
                  <wp:posOffset>2714625</wp:posOffset>
                </wp:positionH>
                <wp:positionV relativeFrom="paragraph">
                  <wp:posOffset>46990</wp:posOffset>
                </wp:positionV>
                <wp:extent cx="238124" cy="485775"/>
                <wp:effectExtent l="0" t="38100" r="29210" b="66675"/>
                <wp:wrapNone/>
                <wp:docPr id="8" name="矢印: 右 14"/>
                <wp:cNvGraphicFramePr/>
                <a:graphic xmlns:a="http://schemas.openxmlformats.org/drawingml/2006/main">
                  <a:graphicData uri="http://schemas.microsoft.com/office/word/2010/wordprocessingShape">
                    <wps:wsp>
                      <wps:cNvSpPr/>
                      <wps:spPr>
                        <a:xfrm>
                          <a:off x="0" y="0"/>
                          <a:ext cx="238124"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14BE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213.75pt;margin-top:3.7pt;width:18.75pt;height:38.25pt;z-index:25169203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" adj="10800" fillcolor="#4472c4 [3204]" strokecolor="#1f3763 [1604]" strokeweight="1pt">
                <w10:wrap anchorx="margin"/>
              </v:shape>
            </w:pict>
          </mc:Fallback>
        </mc:AlternateContent>
      </w:r>
      <w:r w:rsidRPr="00CF097E">
        <w:rPr>
          <w:rFonts w:ascii="AR丸ゴシック体M" w:eastAsia="AR丸ゴシック体M" w:hAnsi="HGP明朝E" w:hint="eastAsia"/>
          <w:noProof/>
          <w:sz w:val="18"/>
        </w:rPr>
        <mc:AlternateContent>
          <mc:Choice Requires="wps">
            <w:drawing>
              <wp:anchor distT="0" distB="0" distL="114300" distR="114300" simplePos="0" relativeHeight="251693056" behindDoc="0" locked="0" layoutInCell="1" allowOverlap="1" wp14:anchorId="7B49519D" wp14:editId="46CCDB5C">
                <wp:simplePos x="0" y="0"/>
                <wp:positionH relativeFrom="column">
                  <wp:posOffset>4214495</wp:posOffset>
                </wp:positionH>
                <wp:positionV relativeFrom="paragraph">
                  <wp:posOffset>51435</wp:posOffset>
                </wp:positionV>
                <wp:extent cx="238124" cy="485775"/>
                <wp:effectExtent l="0" t="38100" r="29210" b="66675"/>
                <wp:wrapNone/>
                <wp:docPr id="15" name="矢印: 右 15"/>
                <wp:cNvGraphicFramePr/>
                <a:graphic xmlns:a="http://schemas.openxmlformats.org/drawingml/2006/main">
                  <a:graphicData uri="http://schemas.microsoft.com/office/word/2010/wordprocessingShape">
                    <wps:wsp>
                      <wps:cNvSpPr/>
                      <wps:spPr>
                        <a:xfrm>
                          <a:off x="0" y="0"/>
                          <a:ext cx="238124"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6DFABA" id="矢印: 右 15" o:spid="_x0000_s1026" type="#_x0000_t13" style="position:absolute;left:0;text-align:left;margin-left:331.85pt;margin-top:4.05pt;width:18.75pt;height:38.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" adj="10800" fillcolor="#4472c4 [3204]" strokecolor="#1f3763 [1604]" strokeweight="1pt"/>
            </w:pict>
          </mc:Fallback>
        </mc:AlternateContent>
      </w:r>
    </w:p>
    <w:p w:rsidR="0065477C" w:rsidRPr="00CF097E" w:rsidRDefault="0065477C">
      <w:pPr>
        <w:rPr>
          <w:rFonts w:ascii="ＭＳ 明朝" w:eastAsia="ＭＳ 明朝" w:hAnsi="ＭＳ 明朝"/>
          <w:sz w:val="18"/>
        </w:rPr>
      </w:pP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65477C" w:rsidRPr="00CF097E" w:rsidRDefault="006A77DF">
      <w:pPr>
        <w:rPr>
          <w:rFonts w:ascii="AR丸ゴシック体M" w:eastAsia="AR丸ゴシック体M" w:hAnsi="HGP明朝E"/>
          <w:sz w:val="18"/>
        </w:rPr>
      </w:pPr>
      <w:r w:rsidRPr="00CF097E">
        <w:rPr>
          <w:rFonts w:ascii="ＭＳ 明朝" w:eastAsia="ＭＳ 明朝" w:hAnsi="ＭＳ 明朝" w:hint="eastAsia"/>
          <w:noProof/>
          <w:sz w:val="18"/>
        </w:rPr>
        <mc:AlternateContent>
          <mc:Choice Requires="wps">
            <w:drawing>
              <wp:anchor distT="0" distB="0" distL="114300" distR="114300" simplePos="0" relativeHeight="251691008" behindDoc="0" locked="0" layoutInCell="1" allowOverlap="1" wp14:anchorId="0DB32332" wp14:editId="2C59E1E6">
                <wp:simplePos x="0" y="0"/>
                <wp:positionH relativeFrom="page">
                  <wp:posOffset>5067300</wp:posOffset>
                </wp:positionH>
                <wp:positionV relativeFrom="paragraph">
                  <wp:posOffset>75565</wp:posOffset>
                </wp:positionV>
                <wp:extent cx="2066925" cy="20669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066925" cy="2066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bdr w:val="single" w:sz="4" w:space="0" w:color="auto"/>
                              </w:rPr>
                              <w:t>交流</w:t>
                            </w:r>
                            <w:r w:rsidRPr="00E91929">
                              <w:rPr>
                                <w:rFonts w:ascii="ＭＳ 明朝" w:eastAsia="ＭＳ 明朝" w:hAnsi="ＭＳ 明朝" w:hint="eastAsia"/>
                                <w:color w:val="000000" w:themeColor="text1"/>
                                <w:szCs w:val="21"/>
                              </w:rPr>
                              <w:t xml:space="preserve">　</w:t>
                            </w:r>
                            <w:r w:rsidR="00FA5D7A">
                              <w:rPr>
                                <w:rFonts w:ascii="ＭＳ 明朝" w:eastAsia="ＭＳ 明朝" w:hAnsi="ＭＳ 明朝" w:hint="eastAsia"/>
                                <w:color w:val="000000" w:themeColor="text1"/>
                                <w:szCs w:val="21"/>
                              </w:rPr>
                              <w:t>第１３・</w:t>
                            </w:r>
                            <w:r w:rsidRPr="00E91929">
                              <w:rPr>
                                <w:rFonts w:ascii="ＭＳ 明朝" w:eastAsia="ＭＳ 明朝" w:hAnsi="ＭＳ 明朝" w:hint="eastAsia"/>
                                <w:color w:val="000000" w:themeColor="text1"/>
                                <w:szCs w:val="21"/>
                              </w:rPr>
                              <w:t>１４時</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〇提案書を発表し</w:t>
                            </w:r>
                            <w:r w:rsidRPr="00E91929">
                              <w:rPr>
                                <w:rFonts w:ascii="ＭＳ 明朝" w:eastAsia="ＭＳ 明朝" w:hAnsi="ＭＳ 明朝"/>
                                <w:color w:val="000000" w:themeColor="text1"/>
                                <w:szCs w:val="21"/>
                              </w:rPr>
                              <w:t>、文章の書き方について感想を交流することができる。</w:t>
                            </w:r>
                          </w:p>
                          <w:p w:rsidR="00E91929" w:rsidRPr="00E91929" w:rsidRDefault="00E91929" w:rsidP="0004453E">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〇協議をしたり提案書を書いたり</w:t>
                            </w:r>
                            <w:r w:rsidRPr="00E91929">
                              <w:rPr>
                                <w:rFonts w:ascii="ＭＳ 明朝" w:eastAsia="ＭＳ 明朝" w:hAnsi="ＭＳ 明朝"/>
                                <w:color w:val="000000" w:themeColor="text1"/>
                                <w:szCs w:val="21"/>
                              </w:rPr>
                              <w:t>したことを振り返り</w:t>
                            </w: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それぞれの学習で身に付けたことや学習の価値をまとめることができる。</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00FA5D7A">
                              <w:rPr>
                                <w:rFonts w:ascii="ＭＳ 明朝" w:eastAsia="ＭＳ 明朝" w:hAnsi="ＭＳ 明朝" w:hint="eastAsia"/>
                                <w:color w:val="000000" w:themeColor="text1"/>
                                <w:szCs w:val="21"/>
                              </w:rPr>
                              <w:t>提案書を読み合い</w:t>
                            </w:r>
                            <w:r w:rsidRPr="00E91929">
                              <w:rPr>
                                <w:rFonts w:ascii="ＭＳ 明朝" w:eastAsia="ＭＳ 明朝" w:hAnsi="ＭＳ 明朝" w:hint="eastAsia"/>
                                <w:color w:val="000000" w:themeColor="text1"/>
                                <w:szCs w:val="21"/>
                              </w:rPr>
                              <w:t>、文章の書き方について感想を交流する。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学習の振り返りを行う。</w:t>
                            </w:r>
                          </w:p>
                          <w:p w:rsidR="00E91929" w:rsidRPr="00E91929" w:rsidRDefault="00E91929" w:rsidP="00E91929">
                            <w:pPr>
                              <w:spacing w:line="240" w:lineRule="exact"/>
                              <w:jc w:val="left"/>
                              <w:rPr>
                                <w:rFonts w:ascii="AR丸ゴシック体M" w:eastAsia="AR丸ゴシック体M"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B32332" id="正方形/長方形 13" o:spid="_x0000_s1029" style="position:absolute;left:0;text-align:left;margin-left:399pt;margin-top:5.95pt;width:162.75pt;height:162.75pt;z-index:2516910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" fillcolor="window" strokecolor="windowText" strokeweight="1pt">
                <v:textbox>
                  <w:txbxContent>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bdr w:val="single" w:sz="4" w:space="0" w:color="auto"/>
                        </w:rPr>
                        <w:t>交流</w:t>
                      </w:r>
                      <w:r w:rsidRPr="00E91929">
                        <w:rPr>
                          <w:rFonts w:ascii="ＭＳ 明朝" w:eastAsia="ＭＳ 明朝" w:hAnsi="ＭＳ 明朝" w:hint="eastAsia"/>
                          <w:color w:val="000000" w:themeColor="text1"/>
                          <w:szCs w:val="21"/>
                        </w:rPr>
                        <w:t xml:space="preserve">　</w:t>
                      </w:r>
                      <w:r w:rsidR="00FA5D7A">
                        <w:rPr>
                          <w:rFonts w:ascii="ＭＳ 明朝" w:eastAsia="ＭＳ 明朝" w:hAnsi="ＭＳ 明朝" w:hint="eastAsia"/>
                          <w:color w:val="000000" w:themeColor="text1"/>
                          <w:szCs w:val="21"/>
                        </w:rPr>
                        <w:t>第１３・</w:t>
                      </w:r>
                      <w:r w:rsidRPr="00E91929">
                        <w:rPr>
                          <w:rFonts w:ascii="ＭＳ 明朝" w:eastAsia="ＭＳ 明朝" w:hAnsi="ＭＳ 明朝" w:hint="eastAsia"/>
                          <w:color w:val="000000" w:themeColor="text1"/>
                          <w:szCs w:val="21"/>
                        </w:rPr>
                        <w:t>１４時</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〇提案書を発表し</w:t>
                      </w:r>
                      <w:r w:rsidRPr="00E91929">
                        <w:rPr>
                          <w:rFonts w:ascii="ＭＳ 明朝" w:eastAsia="ＭＳ 明朝" w:hAnsi="ＭＳ 明朝"/>
                          <w:color w:val="000000" w:themeColor="text1"/>
                          <w:szCs w:val="21"/>
                        </w:rPr>
                        <w:t>、文章の書き方について感想を交流することができる。</w:t>
                      </w:r>
                    </w:p>
                    <w:p w:rsidR="00E91929" w:rsidRPr="00E91929" w:rsidRDefault="00E91929" w:rsidP="0004453E">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〇協議をしたり提案書を書いたり</w:t>
                      </w:r>
                      <w:r w:rsidRPr="00E91929">
                        <w:rPr>
                          <w:rFonts w:ascii="ＭＳ 明朝" w:eastAsia="ＭＳ 明朝" w:hAnsi="ＭＳ 明朝"/>
                          <w:color w:val="000000" w:themeColor="text1"/>
                          <w:szCs w:val="21"/>
                        </w:rPr>
                        <w:t>したことを振り返り</w:t>
                      </w: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それぞれの学習で身に付けたことや学習の価値をまとめることができる。</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00FA5D7A">
                        <w:rPr>
                          <w:rFonts w:ascii="ＭＳ 明朝" w:eastAsia="ＭＳ 明朝" w:hAnsi="ＭＳ 明朝" w:hint="eastAsia"/>
                          <w:color w:val="000000" w:themeColor="text1"/>
                          <w:szCs w:val="21"/>
                        </w:rPr>
                        <w:t>提案書を読み合い</w:t>
                      </w:r>
                      <w:r w:rsidRPr="00E91929">
                        <w:rPr>
                          <w:rFonts w:ascii="ＭＳ 明朝" w:eastAsia="ＭＳ 明朝" w:hAnsi="ＭＳ 明朝" w:hint="eastAsia"/>
                          <w:color w:val="000000" w:themeColor="text1"/>
                          <w:szCs w:val="21"/>
                        </w:rPr>
                        <w:t>、文章の書き方について感想を交流する。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学習の振り返りを行う。</w:t>
                      </w:r>
                    </w:p>
                    <w:p w:rsidR="00E91929" w:rsidRPr="00E91929" w:rsidRDefault="00E91929" w:rsidP="00E91929">
                      <w:pPr>
                        <w:spacing w:line="240" w:lineRule="exact"/>
                        <w:jc w:val="left"/>
                        <w:rPr>
                          <w:rFonts w:ascii="AR丸ゴシック体M" w:eastAsia="AR丸ゴシック体M" w:hAnsi="ＭＳ 明朝"/>
                          <w:color w:val="000000" w:themeColor="text1"/>
                          <w:szCs w:val="21"/>
                        </w:rPr>
                      </w:pPr>
                    </w:p>
                  </w:txbxContent>
                </v:textbox>
                <w10:wrap anchorx="page"/>
              </v:rect>
            </w:pict>
          </mc:Fallback>
        </mc:AlternateContent>
      </w:r>
      <w:r w:rsidRPr="00CF097E">
        <w:rPr>
          <w:rFonts w:ascii="ＭＳ 明朝" w:eastAsia="ＭＳ 明朝" w:hAnsi="ＭＳ 明朝" w:hint="eastAsia"/>
          <w:noProof/>
          <w:sz w:val="18"/>
        </w:rPr>
        <mc:AlternateContent>
          <mc:Choice Requires="wps">
            <w:drawing>
              <wp:anchor distT="0" distB="0" distL="114300" distR="114300" simplePos="0" relativeHeight="251688960" behindDoc="0" locked="0" layoutInCell="1" allowOverlap="1" wp14:anchorId="31D54C07" wp14:editId="5ED2877A">
                <wp:simplePos x="0" y="0"/>
                <wp:positionH relativeFrom="margin">
                  <wp:posOffset>2165985</wp:posOffset>
                </wp:positionH>
                <wp:positionV relativeFrom="paragraph">
                  <wp:posOffset>66040</wp:posOffset>
                </wp:positionV>
                <wp:extent cx="2066925" cy="2066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066925" cy="2066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bdr w:val="single" w:sz="4" w:space="0" w:color="auto"/>
                              </w:rPr>
                              <w:t>推敲</w:t>
                            </w:r>
                            <w:r w:rsidRPr="00E91929">
                              <w:rPr>
                                <w:rFonts w:ascii="ＭＳ 明朝" w:eastAsia="ＭＳ 明朝" w:hAnsi="ＭＳ 明朝" w:hint="eastAsia"/>
                                <w:color w:val="000000" w:themeColor="text1"/>
                                <w:szCs w:val="21"/>
                              </w:rPr>
                              <w:t xml:space="preserve">　第１１</w:t>
                            </w:r>
                            <w:r w:rsidR="00FA5D7A">
                              <w:rPr>
                                <w:rFonts w:ascii="ＭＳ 明朝" w:eastAsia="ＭＳ 明朝" w:hAnsi="ＭＳ 明朝" w:hint="eastAsia"/>
                                <w:color w:val="000000" w:themeColor="text1"/>
                                <w:szCs w:val="21"/>
                              </w:rPr>
                              <w:t>・</w:t>
                            </w:r>
                            <w:r w:rsidR="00FA5D7A">
                              <w:rPr>
                                <w:rFonts w:ascii="ＭＳ 明朝" w:eastAsia="ＭＳ 明朝" w:hAnsi="ＭＳ 明朝"/>
                                <w:color w:val="000000" w:themeColor="text1"/>
                                <w:szCs w:val="21"/>
                              </w:rPr>
                              <w:t>１２</w:t>
                            </w:r>
                            <w:r w:rsidRPr="00E91929">
                              <w:rPr>
                                <w:rFonts w:ascii="ＭＳ 明朝" w:eastAsia="ＭＳ 明朝" w:hAnsi="ＭＳ 明朝" w:hint="eastAsia"/>
                                <w:color w:val="000000" w:themeColor="text1"/>
                                <w:szCs w:val="21"/>
                              </w:rPr>
                              <w:t>時</w:t>
                            </w:r>
                          </w:p>
                          <w:p w:rsidR="00E91929" w:rsidRPr="00E91929" w:rsidRDefault="00E91929" w:rsidP="00DE7056">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〇説得力のある</w:t>
                            </w:r>
                            <w:r w:rsidR="00DE7056">
                              <w:rPr>
                                <w:rFonts w:ascii="ＭＳ 明朝" w:eastAsia="ＭＳ 明朝" w:hAnsi="ＭＳ 明朝"/>
                                <w:color w:val="000000" w:themeColor="text1"/>
                                <w:szCs w:val="21"/>
                              </w:rPr>
                              <w:t>提案書に</w:t>
                            </w:r>
                            <w:r w:rsidR="00DE7056">
                              <w:rPr>
                                <w:rFonts w:ascii="ＭＳ 明朝" w:eastAsia="ＭＳ 明朝" w:hAnsi="ＭＳ 明朝" w:hint="eastAsia"/>
                                <w:color w:val="000000" w:themeColor="text1"/>
                                <w:szCs w:val="21"/>
                              </w:rPr>
                              <w:t>するために</w:t>
                            </w:r>
                            <w:r w:rsidRPr="00E91929">
                              <w:rPr>
                                <w:rFonts w:ascii="ＭＳ 明朝" w:eastAsia="ＭＳ 明朝" w:hAnsi="ＭＳ 明朝"/>
                                <w:color w:val="000000" w:themeColor="text1"/>
                                <w:szCs w:val="21"/>
                              </w:rPr>
                              <w:t>、表現や表記を工夫して</w:t>
                            </w:r>
                            <w:r w:rsidR="00DE7056">
                              <w:rPr>
                                <w:rFonts w:ascii="ＭＳ 明朝" w:eastAsia="ＭＳ 明朝" w:hAnsi="ＭＳ 明朝" w:hint="eastAsia"/>
                                <w:color w:val="000000" w:themeColor="text1"/>
                                <w:szCs w:val="21"/>
                              </w:rPr>
                              <w:t>修正を行い</w:t>
                            </w:r>
                            <w:r w:rsidRPr="00E91929">
                              <w:rPr>
                                <w:rFonts w:ascii="ＭＳ 明朝" w:eastAsia="ＭＳ 明朝" w:hAnsi="ＭＳ 明朝"/>
                                <w:color w:val="000000" w:themeColor="text1"/>
                                <w:szCs w:val="21"/>
                              </w:rPr>
                              <w:t>、清書することができる。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提案書の清書を行う。</w:t>
                            </w:r>
                          </w:p>
                          <w:p w:rsidR="00E91929" w:rsidRPr="00E91929" w:rsidRDefault="00E91929" w:rsidP="00E91929">
                            <w:pPr>
                              <w:spacing w:line="240" w:lineRule="exact"/>
                              <w:jc w:val="left"/>
                              <w:rPr>
                                <w:rFonts w:ascii="AR丸ゴシック体M" w:eastAsia="AR丸ゴシック体M"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D54C07" id="正方形/長方形 12" o:spid="_x0000_s1030" style="position:absolute;left:0;text-align:left;margin-left:170.55pt;margin-top:5.2pt;width:162.75pt;height:162.7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" fillcolor="window" strokecolor="windowText" strokeweight="1pt">
                <v:textbox>
                  <w:txbxContent>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bdr w:val="single" w:sz="4" w:space="0" w:color="auto"/>
                        </w:rPr>
                        <w:t>推敲</w:t>
                      </w:r>
                      <w:r w:rsidRPr="00E91929">
                        <w:rPr>
                          <w:rFonts w:ascii="ＭＳ 明朝" w:eastAsia="ＭＳ 明朝" w:hAnsi="ＭＳ 明朝" w:hint="eastAsia"/>
                          <w:color w:val="000000" w:themeColor="text1"/>
                          <w:szCs w:val="21"/>
                        </w:rPr>
                        <w:t xml:space="preserve">　第１１</w:t>
                      </w:r>
                      <w:r w:rsidR="00FA5D7A">
                        <w:rPr>
                          <w:rFonts w:ascii="ＭＳ 明朝" w:eastAsia="ＭＳ 明朝" w:hAnsi="ＭＳ 明朝" w:hint="eastAsia"/>
                          <w:color w:val="000000" w:themeColor="text1"/>
                          <w:szCs w:val="21"/>
                        </w:rPr>
                        <w:t>・</w:t>
                      </w:r>
                      <w:r w:rsidR="00FA5D7A">
                        <w:rPr>
                          <w:rFonts w:ascii="ＭＳ 明朝" w:eastAsia="ＭＳ 明朝" w:hAnsi="ＭＳ 明朝"/>
                          <w:color w:val="000000" w:themeColor="text1"/>
                          <w:szCs w:val="21"/>
                        </w:rPr>
                        <w:t>１２</w:t>
                      </w:r>
                      <w:r w:rsidRPr="00E91929">
                        <w:rPr>
                          <w:rFonts w:ascii="ＭＳ 明朝" w:eastAsia="ＭＳ 明朝" w:hAnsi="ＭＳ 明朝" w:hint="eastAsia"/>
                          <w:color w:val="000000" w:themeColor="text1"/>
                          <w:szCs w:val="21"/>
                        </w:rPr>
                        <w:t>時</w:t>
                      </w:r>
                    </w:p>
                    <w:p w:rsidR="00E91929" w:rsidRPr="00E91929" w:rsidRDefault="00E91929" w:rsidP="00DE7056">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〇説得力のある</w:t>
                      </w:r>
                      <w:r w:rsidR="00DE7056">
                        <w:rPr>
                          <w:rFonts w:ascii="ＭＳ 明朝" w:eastAsia="ＭＳ 明朝" w:hAnsi="ＭＳ 明朝"/>
                          <w:color w:val="000000" w:themeColor="text1"/>
                          <w:szCs w:val="21"/>
                        </w:rPr>
                        <w:t>提案書に</w:t>
                      </w:r>
                      <w:r w:rsidR="00DE7056">
                        <w:rPr>
                          <w:rFonts w:ascii="ＭＳ 明朝" w:eastAsia="ＭＳ 明朝" w:hAnsi="ＭＳ 明朝" w:hint="eastAsia"/>
                          <w:color w:val="000000" w:themeColor="text1"/>
                          <w:szCs w:val="21"/>
                        </w:rPr>
                        <w:t>するために</w:t>
                      </w:r>
                      <w:r w:rsidRPr="00E91929">
                        <w:rPr>
                          <w:rFonts w:ascii="ＭＳ 明朝" w:eastAsia="ＭＳ 明朝" w:hAnsi="ＭＳ 明朝"/>
                          <w:color w:val="000000" w:themeColor="text1"/>
                          <w:szCs w:val="21"/>
                        </w:rPr>
                        <w:t>、表現や表記を工夫して</w:t>
                      </w:r>
                      <w:r w:rsidR="00DE7056">
                        <w:rPr>
                          <w:rFonts w:ascii="ＭＳ 明朝" w:eastAsia="ＭＳ 明朝" w:hAnsi="ＭＳ 明朝" w:hint="eastAsia"/>
                          <w:color w:val="000000" w:themeColor="text1"/>
                          <w:szCs w:val="21"/>
                        </w:rPr>
                        <w:t>修正を行い</w:t>
                      </w:r>
                      <w:r w:rsidRPr="00E91929">
                        <w:rPr>
                          <w:rFonts w:ascii="ＭＳ 明朝" w:eastAsia="ＭＳ 明朝" w:hAnsi="ＭＳ 明朝"/>
                          <w:color w:val="000000" w:themeColor="text1"/>
                          <w:szCs w:val="21"/>
                        </w:rPr>
                        <w:t>、清書することができる。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提案書の清書を行う。</w:t>
                      </w:r>
                    </w:p>
                    <w:p w:rsidR="00E91929" w:rsidRPr="00E91929" w:rsidRDefault="00E91929" w:rsidP="00E91929">
                      <w:pPr>
                        <w:spacing w:line="240" w:lineRule="exact"/>
                        <w:jc w:val="left"/>
                        <w:rPr>
                          <w:rFonts w:ascii="AR丸ゴシック体M" w:eastAsia="AR丸ゴシック体M" w:hAnsi="ＭＳ 明朝"/>
                          <w:color w:val="000000" w:themeColor="text1"/>
                          <w:szCs w:val="21"/>
                        </w:rPr>
                      </w:pPr>
                    </w:p>
                  </w:txbxContent>
                </v:textbox>
                <w10:wrap anchorx="margin"/>
              </v:rect>
            </w:pict>
          </mc:Fallback>
        </mc:AlternateContent>
      </w:r>
      <w:r w:rsidR="00FA5D7A" w:rsidRPr="00CF097E">
        <w:rPr>
          <w:rFonts w:ascii="ＭＳ 明朝" w:eastAsia="ＭＳ 明朝" w:hAnsi="ＭＳ 明朝" w:hint="eastAsia"/>
          <w:noProof/>
          <w:sz w:val="18"/>
        </w:rPr>
        <mc:AlternateContent>
          <mc:Choice Requires="wps">
            <w:drawing>
              <wp:anchor distT="0" distB="0" distL="114300" distR="114300" simplePos="0" relativeHeight="251686912" behindDoc="0" locked="0" layoutInCell="1" allowOverlap="1" wp14:anchorId="14EA0CA8" wp14:editId="71F4426D">
                <wp:simplePos x="0" y="0"/>
                <wp:positionH relativeFrom="margin">
                  <wp:align>left</wp:align>
                </wp:positionH>
                <wp:positionV relativeFrom="paragraph">
                  <wp:posOffset>66040</wp:posOffset>
                </wp:positionV>
                <wp:extent cx="2066925" cy="20669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066925" cy="2066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91929" w:rsidRPr="00E91929" w:rsidRDefault="00E91929" w:rsidP="00E91929">
                            <w:pPr>
                              <w:spacing w:line="240" w:lineRule="exact"/>
                              <w:jc w:val="left"/>
                              <w:rPr>
                                <w:rFonts w:ascii="ＭＳ 明朝" w:eastAsia="ＭＳ 明朝" w:hAnsi="ＭＳ 明朝"/>
                                <w:color w:val="000000" w:themeColor="text1"/>
                                <w:szCs w:val="21"/>
                                <w:bdr w:val="single" w:sz="4" w:space="0" w:color="auto"/>
                              </w:rPr>
                            </w:pPr>
                            <w:r w:rsidRPr="00E91929">
                              <w:rPr>
                                <w:rFonts w:ascii="ＭＳ 明朝" w:eastAsia="ＭＳ 明朝" w:hAnsi="ＭＳ 明朝" w:hint="eastAsia"/>
                                <w:color w:val="000000" w:themeColor="text1"/>
                                <w:szCs w:val="21"/>
                                <w:bdr w:val="single" w:sz="4" w:space="0" w:color="auto"/>
                              </w:rPr>
                              <w:t>記述</w:t>
                            </w:r>
                            <w:r w:rsidRPr="00E91929">
                              <w:rPr>
                                <w:rFonts w:ascii="ＭＳ 明朝" w:eastAsia="ＭＳ 明朝" w:hAnsi="ＭＳ 明朝" w:hint="eastAsia"/>
                                <w:color w:val="000000" w:themeColor="text1"/>
                                <w:szCs w:val="21"/>
                              </w:rPr>
                              <w:t xml:space="preserve">　第９</w:t>
                            </w:r>
                            <w:r>
                              <w:rPr>
                                <w:rFonts w:ascii="ＭＳ 明朝" w:eastAsia="ＭＳ 明朝" w:hAnsi="ＭＳ 明朝" w:hint="eastAsia"/>
                                <w:color w:val="000000" w:themeColor="text1"/>
                                <w:szCs w:val="21"/>
                              </w:rPr>
                              <w:t>・</w:t>
                            </w:r>
                            <w:r w:rsidRPr="00E91929">
                              <w:rPr>
                                <w:rFonts w:ascii="ＭＳ 明朝" w:eastAsia="ＭＳ 明朝" w:hAnsi="ＭＳ 明朝" w:hint="eastAsia"/>
                                <w:color w:val="000000" w:themeColor="text1"/>
                                <w:szCs w:val="21"/>
                              </w:rPr>
                              <w:t>１０時</w:t>
                            </w:r>
                            <w:r>
                              <w:rPr>
                                <w:rFonts w:ascii="ＭＳ 明朝" w:eastAsia="ＭＳ 明朝" w:hAnsi="ＭＳ 明朝" w:hint="eastAsia"/>
                                <w:color w:val="000000" w:themeColor="text1"/>
                                <w:szCs w:val="21"/>
                              </w:rPr>
                              <w:t>（本時）</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〇書きまとめた下書き</w:t>
                            </w:r>
                            <w:r w:rsidRPr="00E91929">
                              <w:rPr>
                                <w:rFonts w:ascii="ＭＳ 明朝" w:eastAsia="ＭＳ 明朝" w:hAnsi="ＭＳ 明朝" w:hint="eastAsia"/>
                                <w:color w:val="000000" w:themeColor="text1"/>
                                <w:szCs w:val="21"/>
                              </w:rPr>
                              <w:t>を読み返し</w:t>
                            </w:r>
                            <w:r w:rsidRPr="00E91929">
                              <w:rPr>
                                <w:rFonts w:ascii="ＭＳ 明朝" w:eastAsia="ＭＳ 明朝" w:hAnsi="ＭＳ 明朝"/>
                                <w:color w:val="000000" w:themeColor="text1"/>
                                <w:szCs w:val="21"/>
                              </w:rPr>
                              <w:t>、推敲することができる。</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必要に応じて</w:t>
                            </w:r>
                            <w:r>
                              <w:rPr>
                                <w:rFonts w:ascii="ＭＳ 明朝" w:eastAsia="ＭＳ 明朝" w:hAnsi="ＭＳ 明朝" w:hint="eastAsia"/>
                                <w:color w:val="000000" w:themeColor="text1"/>
                                <w:szCs w:val="21"/>
                              </w:rPr>
                              <w:t>下書き</w:t>
                            </w:r>
                            <w:r w:rsidRPr="00E91929">
                              <w:rPr>
                                <w:rFonts w:ascii="ＭＳ 明朝" w:eastAsia="ＭＳ 明朝" w:hAnsi="ＭＳ 明朝"/>
                                <w:color w:val="000000" w:themeColor="text1"/>
                                <w:szCs w:val="21"/>
                              </w:rPr>
                              <w:t>を修正し、つながりよく提案書をまとめることができる。</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構成メモを</w:t>
                            </w:r>
                            <w:r w:rsidRPr="00E91929">
                              <w:rPr>
                                <w:rFonts w:ascii="ＭＳ 明朝" w:eastAsia="ＭＳ 明朝" w:hAnsi="ＭＳ 明朝" w:hint="eastAsia"/>
                                <w:color w:val="000000" w:themeColor="text1"/>
                                <w:szCs w:val="21"/>
                              </w:rPr>
                              <w:t>読み返したり</w:t>
                            </w:r>
                            <w:r w:rsidRPr="00E91929">
                              <w:rPr>
                                <w:rFonts w:ascii="ＭＳ 明朝" w:eastAsia="ＭＳ 明朝" w:hAnsi="ＭＳ 明朝"/>
                                <w:color w:val="000000" w:themeColor="text1"/>
                                <w:szCs w:val="21"/>
                              </w:rPr>
                              <w:t>、友達に読んでもらったり</w:t>
                            </w:r>
                            <w:r w:rsidRPr="00E91929">
                              <w:rPr>
                                <w:rFonts w:ascii="ＭＳ 明朝" w:eastAsia="ＭＳ 明朝" w:hAnsi="ＭＳ 明朝" w:hint="eastAsia"/>
                                <w:color w:val="000000" w:themeColor="text1"/>
                                <w:szCs w:val="21"/>
                              </w:rPr>
                              <w:t>して</w:t>
                            </w:r>
                            <w:r w:rsidRPr="00E91929">
                              <w:rPr>
                                <w:rFonts w:ascii="ＭＳ 明朝" w:eastAsia="ＭＳ 明朝" w:hAnsi="ＭＳ 明朝"/>
                                <w:color w:val="000000" w:themeColor="text1"/>
                                <w:szCs w:val="21"/>
                              </w:rPr>
                              <w:t>推敲する。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00CF7CA4">
                              <w:rPr>
                                <w:rFonts w:ascii="ＭＳ 明朝" w:eastAsia="ＭＳ 明朝" w:hAnsi="ＭＳ 明朝" w:hint="eastAsia"/>
                                <w:color w:val="000000" w:themeColor="text1"/>
                                <w:szCs w:val="21"/>
                              </w:rPr>
                              <w:t>下書き</w:t>
                            </w:r>
                            <w:r w:rsidRPr="00E91929">
                              <w:rPr>
                                <w:rFonts w:ascii="ＭＳ 明朝" w:eastAsia="ＭＳ 明朝" w:hAnsi="ＭＳ 明朝"/>
                                <w:color w:val="000000" w:themeColor="text1"/>
                                <w:szCs w:val="21"/>
                              </w:rPr>
                              <w:t>を修正</w:t>
                            </w:r>
                            <w:r w:rsidRPr="00E91929">
                              <w:rPr>
                                <w:rFonts w:ascii="ＭＳ 明朝" w:eastAsia="ＭＳ 明朝" w:hAnsi="ＭＳ 明朝" w:hint="eastAsia"/>
                                <w:color w:val="000000" w:themeColor="text1"/>
                                <w:szCs w:val="21"/>
                              </w:rPr>
                              <w:t>する。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必要な情報を再度集める。</w:t>
                            </w:r>
                          </w:p>
                          <w:p w:rsidR="00E91929" w:rsidRPr="00E91929" w:rsidRDefault="00E91929" w:rsidP="00E91929">
                            <w:pPr>
                              <w:spacing w:line="240" w:lineRule="exact"/>
                              <w:jc w:val="left"/>
                              <w:rPr>
                                <w:rFonts w:ascii="AR丸ゴシック体M" w:eastAsia="AR丸ゴシック体M"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EA0CA8" id="正方形/長方形 11" o:spid="_x0000_s1031" style="position:absolute;left:0;text-align:left;margin-left:0;margin-top:5.2pt;width:162.75pt;height:162.7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" fillcolor="window" strokecolor="windowText" strokeweight="1pt">
                <v:textbox>
                  <w:txbxContent>
                    <w:p w:rsidR="00E91929" w:rsidRPr="00E91929" w:rsidRDefault="00E91929" w:rsidP="00E91929">
                      <w:pPr>
                        <w:spacing w:line="240" w:lineRule="exact"/>
                        <w:jc w:val="left"/>
                        <w:rPr>
                          <w:rFonts w:ascii="ＭＳ 明朝" w:eastAsia="ＭＳ 明朝" w:hAnsi="ＭＳ 明朝"/>
                          <w:color w:val="000000" w:themeColor="text1"/>
                          <w:szCs w:val="21"/>
                          <w:bdr w:val="single" w:sz="4" w:space="0" w:color="auto"/>
                        </w:rPr>
                      </w:pPr>
                      <w:r w:rsidRPr="00E91929">
                        <w:rPr>
                          <w:rFonts w:ascii="ＭＳ 明朝" w:eastAsia="ＭＳ 明朝" w:hAnsi="ＭＳ 明朝" w:hint="eastAsia"/>
                          <w:color w:val="000000" w:themeColor="text1"/>
                          <w:szCs w:val="21"/>
                          <w:bdr w:val="single" w:sz="4" w:space="0" w:color="auto"/>
                        </w:rPr>
                        <w:t>記述</w:t>
                      </w:r>
                      <w:r w:rsidRPr="00E91929">
                        <w:rPr>
                          <w:rFonts w:ascii="ＭＳ 明朝" w:eastAsia="ＭＳ 明朝" w:hAnsi="ＭＳ 明朝" w:hint="eastAsia"/>
                          <w:color w:val="000000" w:themeColor="text1"/>
                          <w:szCs w:val="21"/>
                        </w:rPr>
                        <w:t xml:space="preserve">　第９</w:t>
                      </w:r>
                      <w:r>
                        <w:rPr>
                          <w:rFonts w:ascii="ＭＳ 明朝" w:eastAsia="ＭＳ 明朝" w:hAnsi="ＭＳ 明朝" w:hint="eastAsia"/>
                          <w:color w:val="000000" w:themeColor="text1"/>
                          <w:szCs w:val="21"/>
                        </w:rPr>
                        <w:t>・</w:t>
                      </w:r>
                      <w:r w:rsidRPr="00E91929">
                        <w:rPr>
                          <w:rFonts w:ascii="ＭＳ 明朝" w:eastAsia="ＭＳ 明朝" w:hAnsi="ＭＳ 明朝" w:hint="eastAsia"/>
                          <w:color w:val="000000" w:themeColor="text1"/>
                          <w:szCs w:val="21"/>
                        </w:rPr>
                        <w:t>１０時</w:t>
                      </w:r>
                      <w:r>
                        <w:rPr>
                          <w:rFonts w:ascii="ＭＳ 明朝" w:eastAsia="ＭＳ 明朝" w:hAnsi="ＭＳ 明朝" w:hint="eastAsia"/>
                          <w:color w:val="000000" w:themeColor="text1"/>
                          <w:szCs w:val="21"/>
                        </w:rPr>
                        <w:t>（本時）</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〇書きまとめた下書き</w:t>
                      </w:r>
                      <w:r w:rsidRPr="00E91929">
                        <w:rPr>
                          <w:rFonts w:ascii="ＭＳ 明朝" w:eastAsia="ＭＳ 明朝" w:hAnsi="ＭＳ 明朝" w:hint="eastAsia"/>
                          <w:color w:val="000000" w:themeColor="text1"/>
                          <w:szCs w:val="21"/>
                        </w:rPr>
                        <w:t>を読み返し</w:t>
                      </w:r>
                      <w:r w:rsidRPr="00E91929">
                        <w:rPr>
                          <w:rFonts w:ascii="ＭＳ 明朝" w:eastAsia="ＭＳ 明朝" w:hAnsi="ＭＳ 明朝"/>
                          <w:color w:val="000000" w:themeColor="text1"/>
                          <w:szCs w:val="21"/>
                        </w:rPr>
                        <w:t>、推敲することができる。</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必要に応じて</w:t>
                      </w:r>
                      <w:r>
                        <w:rPr>
                          <w:rFonts w:ascii="ＭＳ 明朝" w:eastAsia="ＭＳ 明朝" w:hAnsi="ＭＳ 明朝" w:hint="eastAsia"/>
                          <w:color w:val="000000" w:themeColor="text1"/>
                          <w:szCs w:val="21"/>
                        </w:rPr>
                        <w:t>下書き</w:t>
                      </w:r>
                      <w:r w:rsidRPr="00E91929">
                        <w:rPr>
                          <w:rFonts w:ascii="ＭＳ 明朝" w:eastAsia="ＭＳ 明朝" w:hAnsi="ＭＳ 明朝"/>
                          <w:color w:val="000000" w:themeColor="text1"/>
                          <w:szCs w:val="21"/>
                        </w:rPr>
                        <w:t>を修正し、つながりよく提案書をまとめることができる。</w:t>
                      </w:r>
                    </w:p>
                    <w:p w:rsidR="00E91929" w:rsidRPr="00E91929" w:rsidRDefault="00E91929" w:rsidP="00E91929">
                      <w:pPr>
                        <w:spacing w:line="240" w:lineRule="exact"/>
                        <w:ind w:left="210" w:hangingChars="100" w:hanging="210"/>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構成メモを</w:t>
                      </w:r>
                      <w:r w:rsidRPr="00E91929">
                        <w:rPr>
                          <w:rFonts w:ascii="ＭＳ 明朝" w:eastAsia="ＭＳ 明朝" w:hAnsi="ＭＳ 明朝" w:hint="eastAsia"/>
                          <w:color w:val="000000" w:themeColor="text1"/>
                          <w:szCs w:val="21"/>
                        </w:rPr>
                        <w:t>読み返したり</w:t>
                      </w:r>
                      <w:r w:rsidRPr="00E91929">
                        <w:rPr>
                          <w:rFonts w:ascii="ＭＳ 明朝" w:eastAsia="ＭＳ 明朝" w:hAnsi="ＭＳ 明朝"/>
                          <w:color w:val="000000" w:themeColor="text1"/>
                          <w:szCs w:val="21"/>
                        </w:rPr>
                        <w:t>、友達に読んでもらったり</w:t>
                      </w:r>
                      <w:r w:rsidRPr="00E91929">
                        <w:rPr>
                          <w:rFonts w:ascii="ＭＳ 明朝" w:eastAsia="ＭＳ 明朝" w:hAnsi="ＭＳ 明朝" w:hint="eastAsia"/>
                          <w:color w:val="000000" w:themeColor="text1"/>
                          <w:szCs w:val="21"/>
                        </w:rPr>
                        <w:t>して</w:t>
                      </w:r>
                      <w:r w:rsidRPr="00E91929">
                        <w:rPr>
                          <w:rFonts w:ascii="ＭＳ 明朝" w:eastAsia="ＭＳ 明朝" w:hAnsi="ＭＳ 明朝"/>
                          <w:color w:val="000000" w:themeColor="text1"/>
                          <w:szCs w:val="21"/>
                        </w:rPr>
                        <w:t>推敲する。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00CF7CA4">
                        <w:rPr>
                          <w:rFonts w:ascii="ＭＳ 明朝" w:eastAsia="ＭＳ 明朝" w:hAnsi="ＭＳ 明朝" w:hint="eastAsia"/>
                          <w:color w:val="000000" w:themeColor="text1"/>
                          <w:szCs w:val="21"/>
                        </w:rPr>
                        <w:t>下書き</w:t>
                      </w:r>
                      <w:r w:rsidRPr="00E91929">
                        <w:rPr>
                          <w:rFonts w:ascii="ＭＳ 明朝" w:eastAsia="ＭＳ 明朝" w:hAnsi="ＭＳ 明朝"/>
                          <w:color w:val="000000" w:themeColor="text1"/>
                          <w:szCs w:val="21"/>
                        </w:rPr>
                        <w:t>を修正</w:t>
                      </w:r>
                      <w:r w:rsidRPr="00E91929">
                        <w:rPr>
                          <w:rFonts w:ascii="ＭＳ 明朝" w:eastAsia="ＭＳ 明朝" w:hAnsi="ＭＳ 明朝" w:hint="eastAsia"/>
                          <w:color w:val="000000" w:themeColor="text1"/>
                          <w:szCs w:val="21"/>
                        </w:rPr>
                        <w:t>する。</w:t>
                      </w:r>
                    </w:p>
                    <w:p w:rsidR="00E91929" w:rsidRPr="00E91929" w:rsidRDefault="00E91929" w:rsidP="00E91929">
                      <w:pPr>
                        <w:spacing w:line="240" w:lineRule="exact"/>
                        <w:jc w:val="left"/>
                        <w:rPr>
                          <w:rFonts w:ascii="ＭＳ 明朝" w:eastAsia="ＭＳ 明朝" w:hAnsi="ＭＳ 明朝"/>
                          <w:color w:val="000000" w:themeColor="text1"/>
                          <w:szCs w:val="21"/>
                        </w:rPr>
                      </w:pPr>
                      <w:r w:rsidRPr="00E91929">
                        <w:rPr>
                          <w:rFonts w:ascii="ＭＳ 明朝" w:eastAsia="ＭＳ 明朝" w:hAnsi="ＭＳ 明朝" w:hint="eastAsia"/>
                          <w:color w:val="000000" w:themeColor="text1"/>
                          <w:szCs w:val="21"/>
                        </w:rPr>
                        <w:t>・</w:t>
                      </w:r>
                      <w:r w:rsidRPr="00E91929">
                        <w:rPr>
                          <w:rFonts w:ascii="ＭＳ 明朝" w:eastAsia="ＭＳ 明朝" w:hAnsi="ＭＳ 明朝"/>
                          <w:color w:val="000000" w:themeColor="text1"/>
                          <w:szCs w:val="21"/>
                        </w:rPr>
                        <w:t>必要な情報を再度集める。</w:t>
                      </w:r>
                    </w:p>
                    <w:p w:rsidR="00E91929" w:rsidRPr="00E91929" w:rsidRDefault="00E91929" w:rsidP="00E91929">
                      <w:pPr>
                        <w:spacing w:line="240" w:lineRule="exact"/>
                        <w:jc w:val="left"/>
                        <w:rPr>
                          <w:rFonts w:ascii="AR丸ゴシック体M" w:eastAsia="AR丸ゴシック体M" w:hAnsi="ＭＳ 明朝"/>
                          <w:color w:val="000000" w:themeColor="text1"/>
                          <w:szCs w:val="21"/>
                        </w:rPr>
                      </w:pPr>
                    </w:p>
                  </w:txbxContent>
                </v:textbox>
                <w10:wrap anchorx="margin"/>
              </v:rect>
            </w:pict>
          </mc:Fallback>
        </mc:AlternateContent>
      </w: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65477C" w:rsidRPr="00CF097E" w:rsidRDefault="00FA5D7A">
      <w:pPr>
        <w:rPr>
          <w:rFonts w:ascii="AR丸ゴシック体M" w:eastAsia="AR丸ゴシック体M" w:hAnsi="HGP明朝E"/>
          <w:sz w:val="18"/>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695104" behindDoc="0" locked="0" layoutInCell="1" allowOverlap="1" wp14:anchorId="637FB3D4" wp14:editId="3522A674">
                <wp:simplePos x="0" y="0"/>
                <wp:positionH relativeFrom="column">
                  <wp:posOffset>4185920</wp:posOffset>
                </wp:positionH>
                <wp:positionV relativeFrom="paragraph">
                  <wp:posOffset>51435</wp:posOffset>
                </wp:positionV>
                <wp:extent cx="238124" cy="485775"/>
                <wp:effectExtent l="0" t="38100" r="29210" b="66675"/>
                <wp:wrapNone/>
                <wp:docPr id="16" name="矢印: 右 16"/>
                <wp:cNvGraphicFramePr/>
                <a:graphic xmlns:a="http://schemas.openxmlformats.org/drawingml/2006/main">
                  <a:graphicData uri="http://schemas.microsoft.com/office/word/2010/wordprocessingShape">
                    <wps:wsp>
                      <wps:cNvSpPr/>
                      <wps:spPr>
                        <a:xfrm>
                          <a:off x="0" y="0"/>
                          <a:ext cx="238124"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5CE6B1" id="矢印: 右 16" o:spid="_x0000_s1026" type="#_x0000_t13" style="position:absolute;left:0;text-align:left;margin-left:329.6pt;margin-top:4.05pt;width:18.75pt;height:38.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" adj="10800" fillcolor="#4472c4 [3204]" strokecolor="#1f3763 [1604]" strokeweight="1pt"/>
            </w:pict>
          </mc:Fallback>
        </mc:AlternateContent>
      </w:r>
      <w:r w:rsidRPr="00CF097E">
        <w:rPr>
          <w:rFonts w:ascii="ＭＳ 明朝" w:eastAsia="ＭＳ 明朝" w:hAnsi="ＭＳ 明朝" w:hint="eastAsia"/>
          <w:noProof/>
          <w:sz w:val="18"/>
        </w:rPr>
        <mc:AlternateContent>
          <mc:Choice Requires="wps">
            <w:drawing>
              <wp:anchor distT="0" distB="0" distL="114300" distR="114300" simplePos="0" relativeHeight="251694080" behindDoc="0" locked="0" layoutInCell="1" allowOverlap="1" wp14:anchorId="24D2251C" wp14:editId="2CE65C7E">
                <wp:simplePos x="0" y="0"/>
                <wp:positionH relativeFrom="column">
                  <wp:posOffset>1994535</wp:posOffset>
                </wp:positionH>
                <wp:positionV relativeFrom="paragraph">
                  <wp:posOffset>51435</wp:posOffset>
                </wp:positionV>
                <wp:extent cx="237490" cy="485775"/>
                <wp:effectExtent l="0" t="38100" r="29210" b="66675"/>
                <wp:wrapNone/>
                <wp:docPr id="14" name="矢印: 右 14"/>
                <wp:cNvGraphicFramePr/>
                <a:graphic xmlns:a="http://schemas.openxmlformats.org/drawingml/2006/main">
                  <a:graphicData uri="http://schemas.microsoft.com/office/word/2010/wordprocessingShape">
                    <wps:wsp>
                      <wps:cNvSpPr/>
                      <wps:spPr>
                        <a:xfrm>
                          <a:off x="0" y="0"/>
                          <a:ext cx="237490"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18FED2" id="矢印: 右 14" o:spid="_x0000_s1026" type="#_x0000_t13" style="position:absolute;left:0;text-align:left;margin-left:157.05pt;margin-top:4.05pt;width:18.7pt;height:38.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" adj="10800" fillcolor="#4472c4 [3204]" strokecolor="#1f3763 [1604]" strokeweight="1pt"/>
            </w:pict>
          </mc:Fallback>
        </mc:AlternateContent>
      </w: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0C045F" w:rsidRDefault="000C045F">
      <w:pPr>
        <w:rPr>
          <w:rFonts w:ascii="AR丸ゴシック体M" w:eastAsia="AR丸ゴシック体M" w:hAnsi="HGP明朝E"/>
          <w:sz w:val="18"/>
        </w:rPr>
      </w:pPr>
    </w:p>
    <w:p w:rsidR="000C045F" w:rsidRDefault="006A77DF">
      <w:pPr>
        <w:rPr>
          <w:rFonts w:ascii="AR丸ゴシック体M" w:eastAsia="AR丸ゴシック体M" w:hAnsi="HGP明朝E"/>
          <w:sz w:val="18"/>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140970</wp:posOffset>
                </wp:positionV>
                <wp:extent cx="254635" cy="466725"/>
                <wp:effectExtent l="65405" t="10795" r="0" b="39370"/>
                <wp:wrapNone/>
                <wp:docPr id="18" name="矢印: 左右 18"/>
                <wp:cNvGraphicFramePr/>
                <a:graphic xmlns:a="http://schemas.openxmlformats.org/drawingml/2006/main">
                  <a:graphicData uri="http://schemas.microsoft.com/office/word/2010/wordprocessingShape">
                    <wps:wsp>
                      <wps:cNvSpPr/>
                      <wps:spPr>
                        <a:xfrm rot="16200000">
                          <a:off x="0" y="0"/>
                          <a:ext cx="254635" cy="466725"/>
                        </a:xfrm>
                        <a:prstGeom prst="leftRightArrow">
                          <a:avLst>
                            <a:gd name="adj1" fmla="val 39858"/>
                            <a:gd name="adj2" fmla="val 36543"/>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43E8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8" o:spid="_x0000_s1026" type="#_x0000_t69" style="position:absolute;left:0;text-align:left;margin-left:0;margin-top:11.1pt;width:20.05pt;height:36.75pt;rotation:-90;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" adj="7893,6495" filled="f" strokecolor="#1f3763 [1604]" strokeweight="1pt">
                <v:stroke dashstyle="1 1"/>
                <w10:wrap anchorx="margin"/>
              </v:shape>
            </w:pict>
          </mc:Fallback>
        </mc:AlternateContent>
      </w:r>
    </w:p>
    <w:p w:rsidR="0083240D" w:rsidRPr="00CF097E" w:rsidRDefault="006A77DF">
      <w:pPr>
        <w:rPr>
          <w:rFonts w:ascii="AR丸ゴシック体M" w:eastAsia="AR丸ゴシック体M" w:hAnsi="HGP明朝E"/>
          <w:sz w:val="18"/>
        </w:rPr>
      </w:pPr>
      <w:r w:rsidRPr="00CF097E">
        <w:rPr>
          <w:rFonts w:ascii="AR丸ゴシック体M" w:eastAsia="AR丸ゴシック体M" w:hAnsi="HGP明朝E" w:hint="eastAsia"/>
          <w:noProof/>
          <w:sz w:val="18"/>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227965</wp:posOffset>
                </wp:positionV>
                <wp:extent cx="6429375" cy="942975"/>
                <wp:effectExtent l="0" t="0" r="28575" b="28575"/>
                <wp:wrapNone/>
                <wp:docPr id="17" name="四角形: 角を丸くする 17"/>
                <wp:cNvGraphicFramePr/>
                <a:graphic xmlns:a="http://schemas.openxmlformats.org/drawingml/2006/main">
                  <a:graphicData uri="http://schemas.microsoft.com/office/word/2010/wordprocessingShape">
                    <wps:wsp>
                      <wps:cNvSpPr/>
                      <wps:spPr>
                        <a:xfrm>
                          <a:off x="0" y="0"/>
                          <a:ext cx="6429375" cy="942975"/>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04EEE" w:rsidRPr="006A77DF" w:rsidRDefault="00A04EEE" w:rsidP="006A77DF">
                            <w:pPr>
                              <w:spacing w:line="240" w:lineRule="exact"/>
                              <w:rPr>
                                <w:rFonts w:ascii="ＭＳ 明朝" w:eastAsia="ＭＳ 明朝" w:hAnsi="ＭＳ 明朝"/>
                                <w:b/>
                                <w:color w:val="000000" w:themeColor="text1"/>
                              </w:rPr>
                            </w:pPr>
                            <w:r w:rsidRPr="006A77DF">
                              <w:rPr>
                                <w:rFonts w:ascii="ＭＳ 明朝" w:eastAsia="ＭＳ 明朝" w:hAnsi="ＭＳ 明朝" w:hint="eastAsia"/>
                                <w:b/>
                                <w:color w:val="000000" w:themeColor="text1"/>
                              </w:rPr>
                              <w:t>関連する学習・継続的な活動</w:t>
                            </w:r>
                          </w:p>
                          <w:p w:rsidR="006A77DF" w:rsidRDefault="00336F97" w:rsidP="006A77DF">
                            <w:pPr>
                              <w:spacing w:line="240" w:lineRule="exact"/>
                              <w:rPr>
                                <w:rFonts w:ascii="ＭＳ 明朝" w:eastAsia="ＭＳ 明朝" w:hAnsi="ＭＳ 明朝"/>
                                <w:color w:val="000000" w:themeColor="text1"/>
                              </w:rPr>
                            </w:pPr>
                            <w:r w:rsidRPr="006A77DF">
                              <w:rPr>
                                <w:rFonts w:ascii="ＭＳ 明朝" w:eastAsia="ＭＳ 明朝" w:hAnsi="ＭＳ 明朝" w:hint="eastAsia"/>
                                <w:color w:val="000000" w:themeColor="text1"/>
                              </w:rPr>
                              <w:t>・</w:t>
                            </w:r>
                            <w:r w:rsidR="006A77DF" w:rsidRPr="006A77DF">
                              <w:rPr>
                                <w:rFonts w:ascii="ＭＳ 明朝" w:eastAsia="ＭＳ 明朝" w:hAnsi="ＭＳ 明朝" w:hint="eastAsia"/>
                                <w:color w:val="000000" w:themeColor="text1"/>
                              </w:rPr>
                              <w:t>「みんなが安心して暮らせるまちづくりについて」</w:t>
                            </w:r>
                            <w:r w:rsidR="006A77DF">
                              <w:rPr>
                                <w:rFonts w:ascii="ＭＳ 明朝" w:eastAsia="ＭＳ 明朝" w:hAnsi="ＭＳ 明朝" w:hint="eastAsia"/>
                                <w:color w:val="000000" w:themeColor="text1"/>
                              </w:rPr>
                              <w:t>（リーフレット作り）</w:t>
                            </w:r>
                          </w:p>
                          <w:p w:rsidR="00A04EEE" w:rsidRPr="006A77DF" w:rsidRDefault="006A77DF" w:rsidP="006A77DF">
                            <w:pPr>
                              <w:spacing w:line="240" w:lineRule="exact"/>
                              <w:ind w:firstLineChars="1800" w:firstLine="3780"/>
                              <w:rPr>
                                <w:rFonts w:ascii="ＭＳ 明朝" w:eastAsia="ＭＳ 明朝" w:hAnsi="ＭＳ 明朝"/>
                                <w:color w:val="000000" w:themeColor="text1"/>
                              </w:rPr>
                            </w:pPr>
                            <w:r>
                              <w:rPr>
                                <w:rFonts w:ascii="ＭＳ 明朝" w:eastAsia="ＭＳ 明朝" w:hAnsi="ＭＳ 明朝" w:hint="eastAsia"/>
                                <w:color w:val="000000" w:themeColor="text1"/>
                              </w:rPr>
                              <w:t>―</w:t>
                            </w:r>
                            <w:r w:rsidRPr="006A77DF">
                              <w:rPr>
                                <w:rFonts w:ascii="ＭＳ 明朝" w:eastAsia="ＭＳ 明朝" w:hAnsi="ＭＳ 明朝" w:hint="eastAsia"/>
                                <w:color w:val="000000" w:themeColor="text1"/>
                              </w:rPr>
                              <w:t>総合的な学習の時間</w:t>
                            </w:r>
                            <w:r w:rsidRPr="006A77DF">
                              <w:rPr>
                                <w:rFonts w:ascii="ＭＳ 明朝" w:eastAsia="ＭＳ 明朝" w:hAnsi="ＭＳ 明朝"/>
                                <w:color w:val="000000" w:themeColor="text1"/>
                              </w:rPr>
                              <w:t>「</w:t>
                            </w:r>
                            <w:r w:rsidRPr="006A77DF">
                              <w:rPr>
                                <w:rFonts w:ascii="ＭＳ 明朝" w:eastAsia="ＭＳ 明朝" w:hAnsi="ＭＳ 明朝" w:hint="eastAsia"/>
                                <w:color w:val="000000" w:themeColor="text1"/>
                              </w:rPr>
                              <w:t>地域の</w:t>
                            </w:r>
                            <w:r w:rsidRPr="006A77DF">
                              <w:rPr>
                                <w:rFonts w:ascii="ＭＳ 明朝" w:eastAsia="ＭＳ 明朝" w:hAnsi="ＭＳ 明朝"/>
                                <w:color w:val="000000" w:themeColor="text1"/>
                              </w:rPr>
                              <w:t>バリアフリーを提案しよう」</w:t>
                            </w:r>
                            <w:r>
                              <w:rPr>
                                <w:rFonts w:ascii="ＭＳ 明朝" w:eastAsia="ＭＳ 明朝" w:hAnsi="ＭＳ 明朝" w:hint="eastAsia"/>
                                <w:color w:val="000000" w:themeColor="text1"/>
                              </w:rPr>
                              <w:t>―</w:t>
                            </w:r>
                          </w:p>
                          <w:p w:rsidR="002E64F6" w:rsidRPr="006A77DF" w:rsidRDefault="006A77DF" w:rsidP="006A77DF">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w:t>
                            </w:r>
                            <w:r>
                              <w:rPr>
                                <w:rFonts w:ascii="ＭＳ 明朝" w:eastAsia="ＭＳ 明朝" w:hAnsi="ＭＳ 明朝" w:hint="eastAsia"/>
                                <w:color w:val="000000" w:themeColor="text1"/>
                              </w:rPr>
                              <w:t>わたしたちの</w:t>
                            </w:r>
                            <w:r>
                              <w:rPr>
                                <w:rFonts w:ascii="ＭＳ 明朝" w:eastAsia="ＭＳ 明朝" w:hAnsi="ＭＳ 明朝"/>
                                <w:color w:val="000000" w:themeColor="text1"/>
                              </w:rPr>
                              <w:t>食生活について考えよう」</w:t>
                            </w:r>
                            <w:r>
                              <w:rPr>
                                <w:rFonts w:ascii="ＭＳ 明朝" w:eastAsia="ＭＳ 明朝" w:hAnsi="ＭＳ 明朝" w:hint="eastAsia"/>
                                <w:color w:val="000000" w:themeColor="text1"/>
                              </w:rPr>
                              <w:t>（新聞づくり）</w:t>
                            </w:r>
                          </w:p>
                          <w:p w:rsidR="002E64F6" w:rsidRPr="00DE7056" w:rsidRDefault="006A77DF" w:rsidP="006A77DF">
                            <w:pPr>
                              <w:spacing w:line="240" w:lineRule="exact"/>
                              <w:ind w:firstLineChars="1800" w:firstLine="3780"/>
                              <w:rPr>
                                <w:rFonts w:ascii="ＭＳ 明朝" w:eastAsia="ＭＳ 明朝" w:hAnsi="ＭＳ 明朝"/>
                                <w:color w:val="000000" w:themeColor="text1"/>
                              </w:rPr>
                            </w:pPr>
                            <w:r w:rsidRPr="00DE7056">
                              <w:rPr>
                                <w:rFonts w:ascii="ＭＳ 明朝" w:eastAsia="ＭＳ 明朝" w:hAnsi="ＭＳ 明朝" w:hint="eastAsia"/>
                                <w:color w:val="000000" w:themeColor="text1"/>
                              </w:rPr>
                              <w:t>―社会科</w:t>
                            </w:r>
                            <w:r w:rsidRPr="00DE7056">
                              <w:rPr>
                                <w:rFonts w:ascii="ＭＳ 明朝" w:eastAsia="ＭＳ 明朝" w:hAnsi="ＭＳ 明朝"/>
                                <w:color w:val="000000" w:themeColor="text1"/>
                              </w:rPr>
                              <w:t>「これからの食料生産」</w:t>
                            </w:r>
                            <w:r w:rsidRPr="00DE7056">
                              <w:rPr>
                                <w:rFonts w:ascii="ＭＳ 明朝" w:eastAsia="ＭＳ 明朝" w:hAnsi="ＭＳ 明朝" w:hint="eastAsia"/>
                                <w:color w:val="000000" w:themeColor="text1"/>
                              </w:rPr>
                              <w:t>―</w:t>
                            </w:r>
                          </w:p>
                          <w:p w:rsidR="002E64F6" w:rsidRPr="00A04EEE" w:rsidRDefault="002E64F6" w:rsidP="002E64F6">
                            <w:pPr>
                              <w:rPr>
                                <w:rFonts w:ascii="ＭＳ ゴシック" w:eastAsia="ＭＳ ゴシック" w:hAnsi="ＭＳ ゴシック"/>
                                <w:b/>
                                <w:color w:val="000000" w:themeColor="text1"/>
                              </w:rPr>
                            </w:pPr>
                          </w:p>
                          <w:p w:rsidR="00A04EEE" w:rsidRDefault="00A04EEE" w:rsidP="00A04EEE">
                            <w:pPr>
                              <w:jc w:val="cente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7" o:spid="_x0000_s1032" style="position:absolute;left:0;text-align:left;margin-left:0;margin-top:17.95pt;width:506.25pt;height:74.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" fillcolor="#f2f2f2 [3052]" strokecolor="#1f3763 [1604]" strokeweight="1pt">
                <v:stroke joinstyle="miter"/>
                <v:textbox inset=",1mm,,1mm">
                  <w:txbxContent>
                    <w:p w:rsidR="00A04EEE" w:rsidRPr="006A77DF" w:rsidRDefault="00A04EEE" w:rsidP="006A77DF">
                      <w:pPr>
                        <w:spacing w:line="240" w:lineRule="exact"/>
                        <w:rPr>
                          <w:rFonts w:ascii="ＭＳ 明朝" w:eastAsia="ＭＳ 明朝" w:hAnsi="ＭＳ 明朝"/>
                          <w:b/>
                          <w:color w:val="000000" w:themeColor="text1"/>
                        </w:rPr>
                      </w:pPr>
                      <w:r w:rsidRPr="006A77DF">
                        <w:rPr>
                          <w:rFonts w:ascii="ＭＳ 明朝" w:eastAsia="ＭＳ 明朝" w:hAnsi="ＭＳ 明朝" w:hint="eastAsia"/>
                          <w:b/>
                          <w:color w:val="000000" w:themeColor="text1"/>
                        </w:rPr>
                        <w:t>関連する学習・継続的な活動</w:t>
                      </w:r>
                    </w:p>
                    <w:p w:rsidR="006A77DF" w:rsidRDefault="00336F97" w:rsidP="006A77DF">
                      <w:pPr>
                        <w:spacing w:line="240" w:lineRule="exact"/>
                        <w:rPr>
                          <w:rFonts w:ascii="ＭＳ 明朝" w:eastAsia="ＭＳ 明朝" w:hAnsi="ＭＳ 明朝"/>
                          <w:color w:val="000000" w:themeColor="text1"/>
                        </w:rPr>
                      </w:pPr>
                      <w:r w:rsidRPr="006A77DF">
                        <w:rPr>
                          <w:rFonts w:ascii="ＭＳ 明朝" w:eastAsia="ＭＳ 明朝" w:hAnsi="ＭＳ 明朝" w:hint="eastAsia"/>
                          <w:color w:val="000000" w:themeColor="text1"/>
                        </w:rPr>
                        <w:t>・</w:t>
                      </w:r>
                      <w:r w:rsidR="006A77DF" w:rsidRPr="006A77DF">
                        <w:rPr>
                          <w:rFonts w:ascii="ＭＳ 明朝" w:eastAsia="ＭＳ 明朝" w:hAnsi="ＭＳ 明朝" w:hint="eastAsia"/>
                          <w:color w:val="000000" w:themeColor="text1"/>
                        </w:rPr>
                        <w:t>「みんなが安心して暮らせるまちづくりについて」</w:t>
                      </w:r>
                      <w:r w:rsidR="006A77DF">
                        <w:rPr>
                          <w:rFonts w:ascii="ＭＳ 明朝" w:eastAsia="ＭＳ 明朝" w:hAnsi="ＭＳ 明朝" w:hint="eastAsia"/>
                          <w:color w:val="000000" w:themeColor="text1"/>
                        </w:rPr>
                        <w:t>（リーフレット作り）</w:t>
                      </w:r>
                    </w:p>
                    <w:p w:rsidR="00A04EEE" w:rsidRPr="006A77DF" w:rsidRDefault="006A77DF" w:rsidP="006A77DF">
                      <w:pPr>
                        <w:spacing w:line="240" w:lineRule="exact"/>
                        <w:ind w:firstLineChars="1800" w:firstLine="3780"/>
                        <w:rPr>
                          <w:rFonts w:ascii="ＭＳ 明朝" w:eastAsia="ＭＳ 明朝" w:hAnsi="ＭＳ 明朝"/>
                          <w:color w:val="000000" w:themeColor="text1"/>
                        </w:rPr>
                      </w:pPr>
                      <w:r>
                        <w:rPr>
                          <w:rFonts w:ascii="ＭＳ 明朝" w:eastAsia="ＭＳ 明朝" w:hAnsi="ＭＳ 明朝" w:hint="eastAsia"/>
                          <w:color w:val="000000" w:themeColor="text1"/>
                        </w:rPr>
                        <w:t>―</w:t>
                      </w:r>
                      <w:r w:rsidRPr="006A77DF">
                        <w:rPr>
                          <w:rFonts w:ascii="ＭＳ 明朝" w:eastAsia="ＭＳ 明朝" w:hAnsi="ＭＳ 明朝" w:hint="eastAsia"/>
                          <w:color w:val="000000" w:themeColor="text1"/>
                        </w:rPr>
                        <w:t>総合的な学習の時間</w:t>
                      </w:r>
                      <w:r w:rsidRPr="006A77DF">
                        <w:rPr>
                          <w:rFonts w:ascii="ＭＳ 明朝" w:eastAsia="ＭＳ 明朝" w:hAnsi="ＭＳ 明朝"/>
                          <w:color w:val="000000" w:themeColor="text1"/>
                        </w:rPr>
                        <w:t>「</w:t>
                      </w:r>
                      <w:r w:rsidRPr="006A77DF">
                        <w:rPr>
                          <w:rFonts w:ascii="ＭＳ 明朝" w:eastAsia="ＭＳ 明朝" w:hAnsi="ＭＳ 明朝" w:hint="eastAsia"/>
                          <w:color w:val="000000" w:themeColor="text1"/>
                        </w:rPr>
                        <w:t>地域の</w:t>
                      </w:r>
                      <w:r w:rsidRPr="006A77DF">
                        <w:rPr>
                          <w:rFonts w:ascii="ＭＳ 明朝" w:eastAsia="ＭＳ 明朝" w:hAnsi="ＭＳ 明朝"/>
                          <w:color w:val="000000" w:themeColor="text1"/>
                        </w:rPr>
                        <w:t>バリアフリーを提案しよう」</w:t>
                      </w:r>
                      <w:r>
                        <w:rPr>
                          <w:rFonts w:ascii="ＭＳ 明朝" w:eastAsia="ＭＳ 明朝" w:hAnsi="ＭＳ 明朝" w:hint="eastAsia"/>
                          <w:color w:val="000000" w:themeColor="text1"/>
                        </w:rPr>
                        <w:t>―</w:t>
                      </w:r>
                    </w:p>
                    <w:p w:rsidR="002E64F6" w:rsidRPr="006A77DF" w:rsidRDefault="006A77DF" w:rsidP="006A77DF">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w:t>
                      </w:r>
                      <w:r>
                        <w:rPr>
                          <w:rFonts w:ascii="ＭＳ 明朝" w:eastAsia="ＭＳ 明朝" w:hAnsi="ＭＳ 明朝" w:hint="eastAsia"/>
                          <w:color w:val="000000" w:themeColor="text1"/>
                        </w:rPr>
                        <w:t>わたしたちの</w:t>
                      </w:r>
                      <w:r>
                        <w:rPr>
                          <w:rFonts w:ascii="ＭＳ 明朝" w:eastAsia="ＭＳ 明朝" w:hAnsi="ＭＳ 明朝"/>
                          <w:color w:val="000000" w:themeColor="text1"/>
                        </w:rPr>
                        <w:t>食生活について考えよう」</w:t>
                      </w:r>
                      <w:r>
                        <w:rPr>
                          <w:rFonts w:ascii="ＭＳ 明朝" w:eastAsia="ＭＳ 明朝" w:hAnsi="ＭＳ 明朝" w:hint="eastAsia"/>
                          <w:color w:val="000000" w:themeColor="text1"/>
                        </w:rPr>
                        <w:t>（新聞づくり）</w:t>
                      </w:r>
                    </w:p>
                    <w:p w:rsidR="002E64F6" w:rsidRPr="00DE7056" w:rsidRDefault="006A77DF" w:rsidP="006A77DF">
                      <w:pPr>
                        <w:spacing w:line="240" w:lineRule="exact"/>
                        <w:ind w:firstLineChars="1800" w:firstLine="3780"/>
                        <w:rPr>
                          <w:rFonts w:ascii="ＭＳ 明朝" w:eastAsia="ＭＳ 明朝" w:hAnsi="ＭＳ 明朝"/>
                          <w:color w:val="000000" w:themeColor="text1"/>
                        </w:rPr>
                      </w:pPr>
                      <w:r w:rsidRPr="00DE7056">
                        <w:rPr>
                          <w:rFonts w:ascii="ＭＳ 明朝" w:eastAsia="ＭＳ 明朝" w:hAnsi="ＭＳ 明朝" w:hint="eastAsia"/>
                          <w:color w:val="000000" w:themeColor="text1"/>
                        </w:rPr>
                        <w:t>―社会科</w:t>
                      </w:r>
                      <w:r w:rsidRPr="00DE7056">
                        <w:rPr>
                          <w:rFonts w:ascii="ＭＳ 明朝" w:eastAsia="ＭＳ 明朝" w:hAnsi="ＭＳ 明朝"/>
                          <w:color w:val="000000" w:themeColor="text1"/>
                        </w:rPr>
                        <w:t>「これからの食料生産」</w:t>
                      </w:r>
                      <w:r w:rsidRPr="00DE7056">
                        <w:rPr>
                          <w:rFonts w:ascii="ＭＳ 明朝" w:eastAsia="ＭＳ 明朝" w:hAnsi="ＭＳ 明朝" w:hint="eastAsia"/>
                          <w:color w:val="000000" w:themeColor="text1"/>
                        </w:rPr>
                        <w:t>―</w:t>
                      </w:r>
                    </w:p>
                    <w:p w:rsidR="002E64F6" w:rsidRPr="00A04EEE" w:rsidRDefault="002E64F6" w:rsidP="002E64F6">
                      <w:pPr>
                        <w:rPr>
                          <w:rFonts w:ascii="ＭＳ ゴシック" w:eastAsia="ＭＳ ゴシック" w:hAnsi="ＭＳ ゴシック"/>
                          <w:b/>
                          <w:color w:val="000000" w:themeColor="text1"/>
                        </w:rPr>
                      </w:pPr>
                    </w:p>
                    <w:p w:rsidR="00A04EEE" w:rsidRDefault="00A04EEE" w:rsidP="00A04EEE">
                      <w:pPr>
                        <w:jc w:val="center"/>
                      </w:pPr>
                    </w:p>
                  </w:txbxContent>
                </v:textbox>
                <w10:wrap anchorx="margin"/>
              </v:roundrect>
            </w:pict>
          </mc:Fallback>
        </mc:AlternateContent>
      </w:r>
    </w:p>
    <w:p w:rsidR="001A7CCB" w:rsidRDefault="001A7CCB">
      <w:pPr>
        <w:rPr>
          <w:rFonts w:ascii="AR丸ゴシック体M" w:eastAsia="AR丸ゴシック体M" w:hAnsi="HGP明朝E"/>
          <w:sz w:val="18"/>
        </w:rPr>
      </w:pPr>
    </w:p>
    <w:p w:rsidR="001A7CCB" w:rsidRDefault="001A7CCB">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65477C" w:rsidRPr="00CF097E" w:rsidRDefault="0065477C">
      <w:pPr>
        <w:rPr>
          <w:rFonts w:ascii="AR丸ゴシック体M" w:eastAsia="AR丸ゴシック体M" w:hAnsi="HGP明朝E"/>
          <w:sz w:val="18"/>
        </w:rPr>
      </w:pPr>
    </w:p>
    <w:p w:rsidR="004D35F3" w:rsidRDefault="001D6D85" w:rsidP="001A7CCB">
      <w:pPr>
        <w:spacing w:line="280" w:lineRule="exact"/>
        <w:rPr>
          <w:rFonts w:ascii="ＭＳ 明朝" w:eastAsia="ＭＳ 明朝" w:hAnsi="ＭＳ 明朝"/>
        </w:rPr>
      </w:pPr>
      <w:r w:rsidRPr="00CF7CA4">
        <w:rPr>
          <w:rFonts w:ascii="ＭＳ 明朝" w:eastAsia="ＭＳ 明朝" w:hAnsi="ＭＳ 明朝" w:hint="eastAsia"/>
        </w:rPr>
        <w:lastRenderedPageBreak/>
        <w:t xml:space="preserve">５　</w:t>
      </w:r>
      <w:r w:rsidR="000630F8">
        <w:rPr>
          <w:rFonts w:ascii="ＭＳ 明朝" w:eastAsia="ＭＳ 明朝" w:hAnsi="ＭＳ 明朝" w:hint="eastAsia"/>
        </w:rPr>
        <w:t>授業づくりの手だて</w:t>
      </w:r>
    </w:p>
    <w:p w:rsidR="00CF7CA4" w:rsidRDefault="00CF7CA4" w:rsidP="001A7CCB">
      <w:pPr>
        <w:spacing w:line="280" w:lineRule="exact"/>
        <w:rPr>
          <w:rFonts w:ascii="ＭＳ 明朝" w:eastAsia="ＭＳ 明朝" w:hAnsi="ＭＳ 明朝"/>
        </w:rPr>
      </w:pPr>
      <w:r>
        <w:rPr>
          <w:rFonts w:ascii="ＭＳ 明朝" w:eastAsia="ＭＳ 明朝" w:hAnsi="ＭＳ 明朝" w:hint="eastAsia"/>
        </w:rPr>
        <w:t xml:space="preserve">　○意欲を高めるために</w:t>
      </w:r>
    </w:p>
    <w:p w:rsidR="00CF7CA4" w:rsidRDefault="00CF7CA4" w:rsidP="001A7CCB">
      <w:pPr>
        <w:spacing w:line="280" w:lineRule="exact"/>
        <w:ind w:left="630" w:hangingChars="300" w:hanging="630"/>
        <w:rPr>
          <w:rFonts w:ascii="ＭＳ 明朝" w:eastAsia="ＭＳ 明朝" w:hAnsi="ＭＳ 明朝"/>
        </w:rPr>
      </w:pPr>
      <w:r>
        <w:rPr>
          <w:rFonts w:ascii="ＭＳ 明朝" w:eastAsia="ＭＳ 明朝" w:hAnsi="ＭＳ 明朝" w:hint="eastAsia"/>
        </w:rPr>
        <w:t xml:space="preserve">　　・児童が主体的に学習に取り組めるように、身の回りの課題という身近な題材を扱ったり、相手意識を明確にさせたりする。また、提案書を提出するには友達の確認印をもらわなければならないというルールを設定することにより、自分の提案書</w:t>
      </w:r>
      <w:r w:rsidR="00904994">
        <w:rPr>
          <w:rFonts w:ascii="ＭＳ 明朝" w:eastAsia="ＭＳ 明朝" w:hAnsi="ＭＳ 明朝" w:hint="eastAsia"/>
        </w:rPr>
        <w:t>以外にも責任をもてるようにする。</w:t>
      </w:r>
    </w:p>
    <w:p w:rsidR="00904994" w:rsidRDefault="00904994" w:rsidP="001A7CCB">
      <w:pPr>
        <w:spacing w:line="280" w:lineRule="exact"/>
        <w:ind w:left="630" w:hangingChars="300" w:hanging="630"/>
        <w:rPr>
          <w:rFonts w:ascii="ＭＳ 明朝" w:eastAsia="ＭＳ 明朝" w:hAnsi="ＭＳ 明朝"/>
        </w:rPr>
      </w:pPr>
      <w:r>
        <w:rPr>
          <w:rFonts w:ascii="ＭＳ 明朝" w:eastAsia="ＭＳ 明朝" w:hAnsi="ＭＳ 明朝" w:hint="eastAsia"/>
        </w:rPr>
        <w:t xml:space="preserve">　○思考を深めるために</w:t>
      </w:r>
    </w:p>
    <w:p w:rsidR="00904994" w:rsidRDefault="00904994" w:rsidP="001A7CCB">
      <w:pPr>
        <w:spacing w:line="280" w:lineRule="exact"/>
        <w:ind w:left="630" w:hangingChars="300" w:hanging="630"/>
        <w:rPr>
          <w:rFonts w:ascii="ＭＳ 明朝" w:eastAsia="ＭＳ 明朝" w:hAnsi="ＭＳ 明朝"/>
        </w:rPr>
      </w:pPr>
      <w:r>
        <w:rPr>
          <w:rFonts w:ascii="ＭＳ 明朝" w:eastAsia="ＭＳ 明朝" w:hAnsi="ＭＳ 明朝" w:hint="eastAsia"/>
        </w:rPr>
        <w:t xml:space="preserve">　　・児童が説得力のある提案書の内容や構成を考えられるように、提案書の良い例と悪い例を提示して話し合わせる。</w:t>
      </w:r>
    </w:p>
    <w:p w:rsidR="00904994" w:rsidRDefault="00904994" w:rsidP="001A7CCB">
      <w:pPr>
        <w:spacing w:line="280" w:lineRule="exact"/>
        <w:ind w:left="630" w:hangingChars="300" w:hanging="630"/>
        <w:rPr>
          <w:rFonts w:ascii="ＭＳ 明朝" w:eastAsia="ＭＳ 明朝" w:hAnsi="ＭＳ 明朝"/>
        </w:rPr>
      </w:pPr>
      <w:r>
        <w:rPr>
          <w:rFonts w:ascii="ＭＳ 明朝" w:eastAsia="ＭＳ 明朝" w:hAnsi="ＭＳ 明朝" w:hint="eastAsia"/>
        </w:rPr>
        <w:t xml:space="preserve">　○技能を身に付けさせるために</w:t>
      </w:r>
    </w:p>
    <w:p w:rsidR="00904994" w:rsidRDefault="00904994" w:rsidP="001A7CCB">
      <w:pPr>
        <w:spacing w:line="280" w:lineRule="exact"/>
        <w:ind w:left="630" w:hangingChars="300" w:hanging="630"/>
        <w:rPr>
          <w:rFonts w:ascii="ＭＳ 明朝" w:eastAsia="ＭＳ 明朝" w:hAnsi="ＭＳ 明朝"/>
        </w:rPr>
      </w:pPr>
      <w:r>
        <w:rPr>
          <w:rFonts w:ascii="ＭＳ 明朝" w:eastAsia="ＭＳ 明朝" w:hAnsi="ＭＳ 明朝" w:hint="eastAsia"/>
        </w:rPr>
        <w:t xml:space="preserve">　　・児童が説得力のある提案書を書いたり、的確に推敲したりできるように、「説得力のある提案」</w:t>
      </w:r>
    </w:p>
    <w:p w:rsidR="00904994" w:rsidRPr="00CF7CA4" w:rsidRDefault="00904994" w:rsidP="001A7CCB">
      <w:pPr>
        <w:spacing w:line="280" w:lineRule="exact"/>
        <w:ind w:leftChars="200" w:left="630" w:hangingChars="100" w:hanging="210"/>
        <w:rPr>
          <w:rFonts w:ascii="ＭＳ 明朝" w:eastAsia="ＭＳ 明朝" w:hAnsi="ＭＳ 明朝"/>
        </w:rPr>
      </w:pPr>
      <w:r>
        <w:rPr>
          <w:rFonts w:ascii="ＭＳ 明朝" w:eastAsia="ＭＳ 明朝" w:hAnsi="ＭＳ 明朝" w:hint="eastAsia"/>
        </w:rPr>
        <w:t>「分かりやすい文」についての視点を明確にする。</w:t>
      </w:r>
    </w:p>
    <w:p w:rsidR="002E64F6" w:rsidRPr="00E6124F" w:rsidRDefault="002E64F6" w:rsidP="001A7CCB">
      <w:pPr>
        <w:spacing w:line="280" w:lineRule="exact"/>
        <w:rPr>
          <w:rFonts w:ascii="AR丸ゴシック体M" w:eastAsia="AR丸ゴシック体M" w:hAnsi="HGP明朝E"/>
          <w:sz w:val="24"/>
        </w:rPr>
      </w:pPr>
    </w:p>
    <w:p w:rsidR="004D35F3" w:rsidRPr="00CF7CA4" w:rsidRDefault="001D6D85" w:rsidP="001A7CCB">
      <w:pPr>
        <w:spacing w:line="280" w:lineRule="exact"/>
        <w:rPr>
          <w:rFonts w:ascii="ＭＳ 明朝" w:eastAsia="ＭＳ 明朝" w:hAnsi="ＭＳ 明朝"/>
          <w:szCs w:val="21"/>
        </w:rPr>
      </w:pPr>
      <w:r w:rsidRPr="00CF7CA4">
        <w:rPr>
          <w:rFonts w:ascii="ＭＳ 明朝" w:eastAsia="ＭＳ 明朝" w:hAnsi="ＭＳ 明朝" w:hint="eastAsia"/>
          <w:szCs w:val="21"/>
        </w:rPr>
        <w:t xml:space="preserve">６　</w:t>
      </w:r>
      <w:r w:rsidR="004D35F3" w:rsidRPr="00CF7CA4">
        <w:rPr>
          <w:rFonts w:ascii="ＭＳ 明朝" w:eastAsia="ＭＳ 明朝" w:hAnsi="ＭＳ 明朝" w:hint="eastAsia"/>
          <w:szCs w:val="21"/>
        </w:rPr>
        <w:t>本時について</w:t>
      </w:r>
    </w:p>
    <w:p w:rsidR="00A04EEE" w:rsidRPr="00CF7CA4" w:rsidRDefault="00DE7056" w:rsidP="001A7CCB">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A04EEE" w:rsidRPr="00CF7CA4">
        <w:rPr>
          <w:rFonts w:ascii="ＭＳ 明朝" w:eastAsia="ＭＳ 明朝" w:hAnsi="ＭＳ 明朝" w:hint="eastAsia"/>
          <w:szCs w:val="21"/>
        </w:rPr>
        <w:t>本時の目標</w:t>
      </w:r>
    </w:p>
    <w:p w:rsidR="00EA52E4" w:rsidRPr="00CF7CA4" w:rsidRDefault="00DE7056" w:rsidP="00DE7056">
      <w:pPr>
        <w:spacing w:line="280" w:lineRule="exact"/>
        <w:ind w:firstLineChars="200" w:firstLine="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904994">
        <w:rPr>
          <w:rFonts w:ascii="ＭＳ 明朝" w:eastAsia="ＭＳ 明朝" w:hAnsi="ＭＳ 明朝" w:hint="eastAsia"/>
          <w:color w:val="000000" w:themeColor="text1"/>
          <w:szCs w:val="21"/>
        </w:rPr>
        <w:t>書きまとめた下書き</w:t>
      </w:r>
      <w:r w:rsidR="00EA52E4" w:rsidRPr="00CF7CA4">
        <w:rPr>
          <w:rFonts w:ascii="ＭＳ 明朝" w:eastAsia="ＭＳ 明朝" w:hAnsi="ＭＳ 明朝" w:hint="eastAsia"/>
          <w:color w:val="000000" w:themeColor="text1"/>
          <w:szCs w:val="21"/>
        </w:rPr>
        <w:t>を読み返し</w:t>
      </w:r>
      <w:r w:rsidR="00EA52E4" w:rsidRPr="00CF7CA4">
        <w:rPr>
          <w:rFonts w:ascii="ＭＳ 明朝" w:eastAsia="ＭＳ 明朝" w:hAnsi="ＭＳ 明朝"/>
          <w:color w:val="000000" w:themeColor="text1"/>
          <w:szCs w:val="21"/>
        </w:rPr>
        <w:t>、推敲することができる。</w:t>
      </w:r>
    </w:p>
    <w:p w:rsidR="00EA52E4" w:rsidRPr="00CF7CA4" w:rsidRDefault="00DE7056" w:rsidP="00DE7056">
      <w:pPr>
        <w:spacing w:line="280" w:lineRule="exact"/>
        <w:ind w:firstLineChars="200" w:firstLine="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904994">
        <w:rPr>
          <w:rFonts w:ascii="ＭＳ 明朝" w:eastAsia="ＭＳ 明朝" w:hAnsi="ＭＳ 明朝"/>
          <w:color w:val="000000" w:themeColor="text1"/>
          <w:szCs w:val="21"/>
        </w:rPr>
        <w:t>必要に応じて</w:t>
      </w:r>
      <w:r w:rsidR="00904994">
        <w:rPr>
          <w:rFonts w:ascii="ＭＳ 明朝" w:eastAsia="ＭＳ 明朝" w:hAnsi="ＭＳ 明朝" w:hint="eastAsia"/>
          <w:color w:val="000000" w:themeColor="text1"/>
          <w:szCs w:val="21"/>
        </w:rPr>
        <w:t>下書き</w:t>
      </w:r>
      <w:r w:rsidR="00EA52E4" w:rsidRPr="00CF7CA4">
        <w:rPr>
          <w:rFonts w:ascii="ＭＳ 明朝" w:eastAsia="ＭＳ 明朝" w:hAnsi="ＭＳ 明朝"/>
          <w:color w:val="000000" w:themeColor="text1"/>
          <w:szCs w:val="21"/>
        </w:rPr>
        <w:t>を修正し、つながりよく提案書をまとめることができる。</w:t>
      </w:r>
    </w:p>
    <w:p w:rsidR="00F82D12" w:rsidRPr="00904994" w:rsidRDefault="00F82D12" w:rsidP="001A7CCB">
      <w:pPr>
        <w:spacing w:line="280" w:lineRule="exact"/>
        <w:rPr>
          <w:rFonts w:ascii="ＭＳ 明朝" w:eastAsia="ＭＳ 明朝" w:hAnsi="ＭＳ 明朝"/>
          <w:szCs w:val="21"/>
        </w:rPr>
      </w:pPr>
    </w:p>
    <w:p w:rsidR="00A04EEE" w:rsidRPr="006B11AE" w:rsidRDefault="001A7CCB" w:rsidP="001A7CCB">
      <w:pPr>
        <w:spacing w:line="280" w:lineRule="exact"/>
        <w:ind w:firstLineChars="100" w:firstLine="210"/>
        <w:rPr>
          <w:rFonts w:ascii="ＭＳ 明朝" w:eastAsia="ＭＳ 明朝" w:hAnsi="ＭＳ 明朝"/>
        </w:rPr>
      </w:pPr>
      <w:r>
        <w:rPr>
          <w:rFonts w:ascii="ＭＳ 明朝" w:eastAsia="ＭＳ 明朝" w:hAnsi="ＭＳ 明朝" w:hint="eastAsia"/>
        </w:rPr>
        <w:t>○</w:t>
      </w:r>
      <w:r w:rsidR="00A04EEE" w:rsidRPr="006B11AE">
        <w:rPr>
          <w:rFonts w:ascii="ＭＳ 明朝" w:eastAsia="ＭＳ 明朝" w:hAnsi="ＭＳ 明朝" w:hint="eastAsia"/>
        </w:rPr>
        <w:t>本時の展開</w:t>
      </w:r>
    </w:p>
    <w:tbl>
      <w:tblPr>
        <w:tblW w:w="96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8"/>
        <w:gridCol w:w="3119"/>
        <w:gridCol w:w="2563"/>
      </w:tblGrid>
      <w:tr w:rsidR="00A04EEE" w:rsidRPr="00E6124F" w:rsidTr="00F04414">
        <w:trPr>
          <w:trHeight w:val="255"/>
        </w:trPr>
        <w:tc>
          <w:tcPr>
            <w:tcW w:w="3948" w:type="dxa"/>
          </w:tcPr>
          <w:p w:rsidR="00A04EEE" w:rsidRPr="006B11AE" w:rsidRDefault="00D832C4" w:rsidP="003D04F5">
            <w:pPr>
              <w:jc w:val="center"/>
              <w:rPr>
                <w:rFonts w:ascii="ＭＳ 明朝" w:eastAsia="ＭＳ 明朝" w:hAnsi="ＭＳ 明朝"/>
              </w:rPr>
            </w:pPr>
            <w:r>
              <w:rPr>
                <w:rFonts w:ascii="ＭＳ 明朝" w:eastAsia="ＭＳ 明朝" w:hAnsi="ＭＳ 明朝" w:hint="eastAsia"/>
              </w:rPr>
              <w:t>○</w:t>
            </w:r>
            <w:r w:rsidR="00247D79" w:rsidRPr="006B11AE">
              <w:rPr>
                <w:rFonts w:ascii="ＭＳ 明朝" w:eastAsia="ＭＳ 明朝" w:hAnsi="ＭＳ 明朝" w:hint="eastAsia"/>
              </w:rPr>
              <w:t>学習活動</w:t>
            </w:r>
          </w:p>
        </w:tc>
        <w:tc>
          <w:tcPr>
            <w:tcW w:w="3119" w:type="dxa"/>
          </w:tcPr>
          <w:p w:rsidR="00A04EEE" w:rsidRPr="006B11AE" w:rsidRDefault="00D832C4" w:rsidP="003D04F5">
            <w:pPr>
              <w:jc w:val="center"/>
              <w:rPr>
                <w:rFonts w:ascii="ＭＳ 明朝" w:eastAsia="ＭＳ 明朝" w:hAnsi="ＭＳ 明朝"/>
              </w:rPr>
            </w:pPr>
            <w:r>
              <w:rPr>
                <w:rFonts w:ascii="ＭＳ 明朝" w:eastAsia="ＭＳ 明朝" w:hAnsi="ＭＳ 明朝" w:hint="eastAsia"/>
              </w:rPr>
              <w:t>・</w:t>
            </w:r>
            <w:r w:rsidR="00247D79" w:rsidRPr="006B11AE">
              <w:rPr>
                <w:rFonts w:ascii="ＭＳ 明朝" w:eastAsia="ＭＳ 明朝" w:hAnsi="ＭＳ 明朝" w:hint="eastAsia"/>
              </w:rPr>
              <w:t>教師の支援</w:t>
            </w:r>
          </w:p>
        </w:tc>
        <w:tc>
          <w:tcPr>
            <w:tcW w:w="2563" w:type="dxa"/>
          </w:tcPr>
          <w:p w:rsidR="00A04EEE" w:rsidRPr="006B11AE" w:rsidRDefault="00D832C4" w:rsidP="003D04F5">
            <w:pPr>
              <w:jc w:val="center"/>
              <w:rPr>
                <w:rFonts w:ascii="ＭＳ 明朝" w:eastAsia="ＭＳ 明朝" w:hAnsi="ＭＳ 明朝"/>
              </w:rPr>
            </w:pPr>
            <w:r>
              <w:rPr>
                <w:rFonts w:ascii="ＭＳ 明朝" w:eastAsia="ＭＳ 明朝" w:hAnsi="ＭＳ 明朝" w:hint="eastAsia"/>
              </w:rPr>
              <w:t>☆</w:t>
            </w:r>
            <w:r w:rsidR="006B3E65">
              <w:rPr>
                <w:rFonts w:ascii="ＭＳ 明朝" w:eastAsia="ＭＳ 明朝" w:hAnsi="ＭＳ 明朝" w:hint="eastAsia"/>
              </w:rPr>
              <w:t>評価</w:t>
            </w:r>
          </w:p>
        </w:tc>
      </w:tr>
      <w:tr w:rsidR="00A04EEE" w:rsidRPr="00E6124F" w:rsidTr="00E91291">
        <w:trPr>
          <w:trHeight w:val="8954"/>
        </w:trPr>
        <w:tc>
          <w:tcPr>
            <w:tcW w:w="3948" w:type="dxa"/>
          </w:tcPr>
          <w:p w:rsidR="0073206A" w:rsidRPr="0073206A" w:rsidRDefault="00BA0D5A" w:rsidP="0073206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293A3F34" wp14:editId="3A977140">
                      <wp:simplePos x="0" y="0"/>
                      <wp:positionH relativeFrom="column">
                        <wp:posOffset>699135</wp:posOffset>
                      </wp:positionH>
                      <wp:positionV relativeFrom="paragraph">
                        <wp:posOffset>102235</wp:posOffset>
                      </wp:positionV>
                      <wp:extent cx="45529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552950" cy="314325"/>
                              </a:xfrm>
                              <a:prstGeom prst="rect">
                                <a:avLst/>
                              </a:prstGeom>
                              <a:solidFill>
                                <a:sysClr val="window" lastClr="FFFFFF"/>
                              </a:solidFill>
                              <a:ln w="6350">
                                <a:solidFill>
                                  <a:prstClr val="black"/>
                                </a:solidFill>
                              </a:ln>
                              <a:effectLst/>
                            </wps:spPr>
                            <wps:txbx>
                              <w:txbxContent>
                                <w:p w:rsidR="007852EC" w:rsidRPr="007852EC" w:rsidRDefault="007852EC" w:rsidP="007852EC">
                                  <w:pPr>
                                    <w:ind w:left="220" w:hangingChars="100" w:hanging="220"/>
                                    <w:rPr>
                                      <w:rFonts w:ascii="ＭＳ 明朝" w:eastAsia="ＭＳ 明朝" w:hAnsi="ＭＳ 明朝"/>
                                      <w:sz w:val="22"/>
                                    </w:rPr>
                                  </w:pPr>
                                  <w:r>
                                    <w:rPr>
                                      <w:rFonts w:ascii="ＭＳ 明朝" w:eastAsia="ＭＳ 明朝" w:hAnsi="ＭＳ 明朝" w:hint="eastAsia"/>
                                      <w:sz w:val="22"/>
                                    </w:rPr>
                                    <w:t>【めあて】説得力のある提案書にするために</w:t>
                                  </w:r>
                                  <w:r>
                                    <w:rPr>
                                      <w:rFonts w:ascii="ＭＳ 明朝" w:eastAsia="ＭＳ 明朝" w:hAnsi="ＭＳ 明朝"/>
                                      <w:sz w:val="22"/>
                                    </w:rPr>
                                    <w:t>、下書きを</w:t>
                                  </w:r>
                                  <w:r>
                                    <w:rPr>
                                      <w:rFonts w:ascii="ＭＳ 明朝" w:eastAsia="ＭＳ 明朝" w:hAnsi="ＭＳ 明朝" w:hint="eastAsia"/>
                                      <w:sz w:val="22"/>
                                    </w:rPr>
                                    <w:t>推敲しよう</w:t>
                                  </w:r>
                                  <w:r>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A3F34" id="_x0000_t202" coordsize="21600,21600" o:spt="202" path="m,l,21600r21600,l21600,xe">
                      <v:stroke joinstyle="miter"/>
                      <v:path gradientshapeok="t" o:connecttype="rect"/>
                    </v:shapetype>
                    <v:shape id="テキスト ボックス 5" o:spid="_x0000_s1033" type="#_x0000_t202" style="position:absolute;left:0;text-align:left;margin-left:55.05pt;margin-top:8.05pt;width:358.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" fillcolor="window" strokeweight=".5pt">
                      <v:textbox>
                        <w:txbxContent>
                          <w:p w:rsidR="007852EC" w:rsidRPr="007852EC" w:rsidRDefault="007852EC" w:rsidP="007852EC">
                            <w:pPr>
                              <w:ind w:left="220" w:hangingChars="100" w:hanging="220"/>
                              <w:rPr>
                                <w:rFonts w:ascii="ＭＳ 明朝" w:eastAsia="ＭＳ 明朝" w:hAnsi="ＭＳ 明朝"/>
                                <w:sz w:val="22"/>
                              </w:rPr>
                            </w:pPr>
                            <w:r>
                              <w:rPr>
                                <w:rFonts w:ascii="ＭＳ 明朝" w:eastAsia="ＭＳ 明朝" w:hAnsi="ＭＳ 明朝" w:hint="eastAsia"/>
                                <w:sz w:val="22"/>
                              </w:rPr>
                              <w:t>【めあて】説得力のある提案書にするために</w:t>
                            </w:r>
                            <w:r>
                              <w:rPr>
                                <w:rFonts w:ascii="ＭＳ 明朝" w:eastAsia="ＭＳ 明朝" w:hAnsi="ＭＳ 明朝"/>
                                <w:sz w:val="22"/>
                              </w:rPr>
                              <w:t>、下書きを</w:t>
                            </w:r>
                            <w:r>
                              <w:rPr>
                                <w:rFonts w:ascii="ＭＳ 明朝" w:eastAsia="ＭＳ 明朝" w:hAnsi="ＭＳ 明朝" w:hint="eastAsia"/>
                                <w:sz w:val="22"/>
                              </w:rPr>
                              <w:t>推敲しよう</w:t>
                            </w:r>
                            <w:r>
                              <w:rPr>
                                <w:rFonts w:ascii="ＭＳ 明朝" w:eastAsia="ＭＳ 明朝" w:hAnsi="ＭＳ 明朝"/>
                                <w:sz w:val="22"/>
                              </w:rPr>
                              <w:t>。</w:t>
                            </w:r>
                          </w:p>
                        </w:txbxContent>
                      </v:textbox>
                    </v:shape>
                  </w:pict>
                </mc:Fallback>
              </mc:AlternateContent>
            </w:r>
          </w:p>
          <w:p w:rsidR="0073206A" w:rsidRDefault="0073206A" w:rsidP="0073206A">
            <w:pPr>
              <w:ind w:firstLineChars="100" w:firstLine="210"/>
              <w:rPr>
                <w:rFonts w:ascii="ＭＳ 明朝" w:eastAsia="ＭＳ 明朝" w:hAnsi="ＭＳ 明朝"/>
              </w:rPr>
            </w:pPr>
          </w:p>
          <w:p w:rsidR="00BA0D5A" w:rsidRDefault="00BA0D5A" w:rsidP="00BA0D5A">
            <w:pPr>
              <w:rPr>
                <w:rFonts w:ascii="ＭＳ 明朝" w:eastAsia="ＭＳ 明朝" w:hAnsi="ＭＳ 明朝"/>
              </w:rPr>
            </w:pPr>
            <w:r>
              <w:rPr>
                <w:rFonts w:ascii="ＭＳ 明朝" w:eastAsia="ＭＳ 明朝" w:hAnsi="ＭＳ 明朝" w:hint="eastAsia"/>
              </w:rPr>
              <w:t>○説得力のある提案書の確認</w:t>
            </w:r>
          </w:p>
          <w:p w:rsidR="00BA0D5A" w:rsidRPr="00BA0D5A" w:rsidRDefault="00BA0D5A" w:rsidP="00BA0D5A">
            <w:pPr>
              <w:rPr>
                <w:rFonts w:ascii="ＭＳ 明朝" w:eastAsia="ＭＳ 明朝" w:hAnsi="ＭＳ 明朝"/>
              </w:rPr>
            </w:pPr>
            <w:r>
              <w:rPr>
                <w:rFonts w:ascii="ＭＳ 明朝" w:eastAsia="ＭＳ 明朝" w:hAnsi="ＭＳ 明朝" w:hint="eastAsia"/>
              </w:rPr>
              <w:t>○推敲の</w:t>
            </w:r>
            <w:r w:rsidR="00A73867">
              <w:rPr>
                <w:rFonts w:ascii="ＭＳ 明朝" w:eastAsia="ＭＳ 明朝" w:hAnsi="ＭＳ 明朝" w:hint="eastAsia"/>
              </w:rPr>
              <w:t>視点</w:t>
            </w:r>
            <w:r>
              <w:rPr>
                <w:rFonts w:ascii="ＭＳ 明朝" w:eastAsia="ＭＳ 明朝" w:hAnsi="ＭＳ 明朝" w:hint="eastAsia"/>
              </w:rPr>
              <w:t>の確認　　　（１０分）</w:t>
            </w:r>
          </w:p>
          <w:p w:rsidR="007852EC" w:rsidRPr="00BA0D5A" w:rsidRDefault="007852EC" w:rsidP="0073206A">
            <w:pPr>
              <w:ind w:firstLineChars="100" w:firstLine="210"/>
              <w:rPr>
                <w:rFonts w:ascii="ＭＳ 明朝" w:eastAsia="ＭＳ 明朝" w:hAnsi="ＭＳ 明朝"/>
              </w:rPr>
            </w:pPr>
          </w:p>
          <w:p w:rsidR="00BA0D5A" w:rsidRDefault="00BA0D5A" w:rsidP="00BA0D5A">
            <w:pPr>
              <w:rPr>
                <w:rFonts w:ascii="ＭＳ 明朝" w:eastAsia="ＭＳ 明朝" w:hAnsi="ＭＳ 明朝"/>
              </w:rPr>
            </w:pPr>
          </w:p>
          <w:p w:rsidR="00BA0D5A" w:rsidRDefault="00BA0D5A" w:rsidP="00BA0D5A">
            <w:pPr>
              <w:rPr>
                <w:rFonts w:ascii="ＭＳ 明朝" w:eastAsia="ＭＳ 明朝" w:hAnsi="ＭＳ 明朝"/>
              </w:rPr>
            </w:pPr>
          </w:p>
          <w:p w:rsidR="00BA0D5A" w:rsidRDefault="00BA0D5A" w:rsidP="00BA0D5A">
            <w:pPr>
              <w:rPr>
                <w:rFonts w:ascii="ＭＳ 明朝" w:eastAsia="ＭＳ 明朝" w:hAnsi="ＭＳ 明朝"/>
              </w:rPr>
            </w:pPr>
          </w:p>
          <w:p w:rsidR="00BA0D5A" w:rsidRDefault="00BA0D5A" w:rsidP="00BA0D5A">
            <w:pPr>
              <w:rPr>
                <w:rFonts w:ascii="ＭＳ 明朝" w:eastAsia="ＭＳ 明朝" w:hAnsi="ＭＳ 明朝"/>
              </w:rPr>
            </w:pPr>
          </w:p>
          <w:p w:rsidR="00BA0D5A" w:rsidRDefault="00BA0D5A" w:rsidP="00BA0D5A">
            <w:pPr>
              <w:rPr>
                <w:rFonts w:ascii="ＭＳ 明朝" w:eastAsia="ＭＳ 明朝" w:hAnsi="ＭＳ 明朝"/>
              </w:rPr>
            </w:pPr>
          </w:p>
          <w:p w:rsidR="00BA0D5A" w:rsidRDefault="00BA0D5A" w:rsidP="00BA0D5A">
            <w:pPr>
              <w:rPr>
                <w:rFonts w:ascii="ＭＳ 明朝" w:eastAsia="ＭＳ 明朝" w:hAnsi="ＭＳ 明朝"/>
              </w:rPr>
            </w:pPr>
          </w:p>
          <w:p w:rsidR="00BA0D5A" w:rsidRDefault="00BA0D5A" w:rsidP="00BA0D5A">
            <w:pPr>
              <w:rPr>
                <w:rFonts w:ascii="ＭＳ 明朝" w:eastAsia="ＭＳ 明朝" w:hAnsi="ＭＳ 明朝"/>
              </w:rPr>
            </w:pPr>
          </w:p>
          <w:p w:rsidR="00D832C4" w:rsidRPr="0073206A" w:rsidRDefault="00D832C4" w:rsidP="00BA0D5A">
            <w:pPr>
              <w:rPr>
                <w:rFonts w:ascii="ＭＳ 明朝" w:eastAsia="ＭＳ 明朝" w:hAnsi="ＭＳ 明朝"/>
              </w:rPr>
            </w:pPr>
            <w:r>
              <w:rPr>
                <w:rFonts w:ascii="ＭＳ 明朝" w:eastAsia="ＭＳ 明朝" w:hAnsi="ＭＳ 明朝" w:hint="eastAsia"/>
              </w:rPr>
              <w:t>○提案タイム（</w:t>
            </w:r>
            <w:r w:rsidR="007852EC">
              <w:rPr>
                <w:rFonts w:ascii="ＭＳ 明朝" w:eastAsia="ＭＳ 明朝" w:hAnsi="ＭＳ 明朝" w:hint="eastAsia"/>
              </w:rPr>
              <w:t>２</w:t>
            </w:r>
            <w:r w:rsidR="00BA0D5A">
              <w:rPr>
                <w:rFonts w:ascii="ＭＳ 明朝" w:eastAsia="ＭＳ 明朝" w:hAnsi="ＭＳ 明朝" w:hint="eastAsia"/>
              </w:rPr>
              <w:t>５</w:t>
            </w:r>
            <w:r>
              <w:rPr>
                <w:rFonts w:ascii="ＭＳ 明朝" w:eastAsia="ＭＳ 明朝" w:hAnsi="ＭＳ 明朝" w:hint="eastAsia"/>
              </w:rPr>
              <w:t>分）</w:t>
            </w:r>
          </w:p>
          <w:p w:rsidR="00F04414" w:rsidRDefault="00796CD4" w:rsidP="00796CD4">
            <w:pPr>
              <w:ind w:left="420" w:hangingChars="200" w:hanging="420"/>
              <w:rPr>
                <w:rFonts w:ascii="ＭＳ 明朝" w:eastAsia="ＭＳ 明朝" w:hAnsi="ＭＳ 明朝"/>
              </w:rPr>
            </w:pPr>
            <w:r>
              <w:rPr>
                <w:rFonts w:ascii="ＭＳ 明朝" w:eastAsia="ＭＳ 明朝" w:hAnsi="ＭＳ 明朝" w:hint="eastAsia"/>
              </w:rPr>
              <w:t xml:space="preserve">　・</w:t>
            </w:r>
            <w:r w:rsidR="007852EC">
              <w:rPr>
                <w:rFonts w:ascii="ＭＳ 明朝" w:eastAsia="ＭＳ 明朝" w:hAnsi="ＭＳ 明朝" w:hint="eastAsia"/>
              </w:rPr>
              <w:t>グループごとに友達の下書きを推敲してアドバイスしたり、良い点を伝えたりする。</w:t>
            </w:r>
          </w:p>
          <w:p w:rsidR="00BA0D5A" w:rsidRDefault="00BA0D5A" w:rsidP="00796CD4">
            <w:pPr>
              <w:ind w:left="420" w:hangingChars="200" w:hanging="420"/>
              <w:rPr>
                <w:rFonts w:ascii="ＭＳ 明朝" w:eastAsia="ＭＳ 明朝" w:hAnsi="ＭＳ 明朝"/>
              </w:rPr>
            </w:pPr>
            <w:r>
              <w:rPr>
                <w:rFonts w:ascii="ＭＳ 明朝" w:eastAsia="ＭＳ 明朝" w:hAnsi="ＭＳ 明朝" w:hint="eastAsia"/>
              </w:rPr>
              <w:t xml:space="preserve">　・下書きを修正する。</w:t>
            </w:r>
          </w:p>
          <w:p w:rsidR="007852EC" w:rsidRDefault="007852EC" w:rsidP="00796CD4">
            <w:pPr>
              <w:ind w:left="420" w:hangingChars="200" w:hanging="420"/>
              <w:rPr>
                <w:rFonts w:ascii="ＭＳ 明朝" w:eastAsia="ＭＳ 明朝" w:hAnsi="ＭＳ 明朝"/>
              </w:rPr>
            </w:pPr>
            <w:r>
              <w:rPr>
                <w:rFonts w:ascii="ＭＳ 明朝" w:eastAsia="ＭＳ 明朝" w:hAnsi="ＭＳ 明朝" w:hint="eastAsia"/>
              </w:rPr>
              <w:t xml:space="preserve">　・確認サインをする。</w:t>
            </w:r>
          </w:p>
          <w:p w:rsidR="007852EC" w:rsidRDefault="007852EC" w:rsidP="00BA0D5A">
            <w:pPr>
              <w:rPr>
                <w:rFonts w:ascii="ＭＳ 明朝" w:eastAsia="ＭＳ 明朝" w:hAnsi="ＭＳ 明朝"/>
              </w:rPr>
            </w:pPr>
          </w:p>
          <w:p w:rsidR="001F6DBD" w:rsidRDefault="00F04414" w:rsidP="00BA0D5A">
            <w:pPr>
              <w:rPr>
                <w:rFonts w:ascii="ＭＳ 明朝" w:eastAsia="ＭＳ 明朝" w:hAnsi="ＭＳ 明朝"/>
              </w:rPr>
            </w:pPr>
            <w:r>
              <w:rPr>
                <w:rFonts w:ascii="ＭＳ 明朝" w:eastAsia="ＭＳ 明朝" w:hAnsi="ＭＳ 明朝" w:hint="eastAsia"/>
              </w:rPr>
              <w:t xml:space="preserve">　</w:t>
            </w:r>
          </w:p>
          <w:p w:rsidR="00E91291" w:rsidRPr="0073206A" w:rsidRDefault="00E91291" w:rsidP="00D7580E">
            <w:pPr>
              <w:rPr>
                <w:rFonts w:ascii="ＭＳ 明朝" w:eastAsia="ＭＳ 明朝" w:hAnsi="ＭＳ 明朝"/>
              </w:rPr>
            </w:pPr>
          </w:p>
          <w:p w:rsidR="0073206A" w:rsidRPr="0073206A" w:rsidRDefault="001F6DBD" w:rsidP="0073206A">
            <w:pPr>
              <w:rPr>
                <w:rFonts w:ascii="ＭＳ 明朝" w:eastAsia="ＭＳ 明朝" w:hAnsi="ＭＳ 明朝"/>
              </w:rPr>
            </w:pPr>
            <w:r>
              <w:rPr>
                <w:rFonts w:ascii="ＭＳ 明朝" w:eastAsia="ＭＳ 明朝" w:hAnsi="ＭＳ 明朝" w:hint="eastAsia"/>
              </w:rPr>
              <w:t>○</w:t>
            </w:r>
            <w:r w:rsidR="0073206A" w:rsidRPr="0073206A">
              <w:rPr>
                <w:rFonts w:ascii="ＭＳ 明朝" w:eastAsia="ＭＳ 明朝" w:hAnsi="ＭＳ 明朝" w:hint="eastAsia"/>
              </w:rPr>
              <w:t>振り返り</w:t>
            </w:r>
            <w:r w:rsidR="00BA0D5A">
              <w:rPr>
                <w:rFonts w:ascii="ＭＳ 明朝" w:eastAsia="ＭＳ 明朝" w:hAnsi="ＭＳ 明朝" w:hint="eastAsia"/>
              </w:rPr>
              <w:t>（１０</w:t>
            </w:r>
            <w:r w:rsidR="00F04414">
              <w:rPr>
                <w:rFonts w:ascii="ＭＳ 明朝" w:eastAsia="ＭＳ 明朝" w:hAnsi="ＭＳ 明朝" w:hint="eastAsia"/>
              </w:rPr>
              <w:t>分）</w:t>
            </w:r>
          </w:p>
          <w:p w:rsidR="00A04EEE" w:rsidRPr="0073206A" w:rsidRDefault="007852EC" w:rsidP="00F04414">
            <w:pPr>
              <w:ind w:left="420" w:hangingChars="200" w:hanging="420"/>
              <w:rPr>
                <w:rFonts w:ascii="ＭＳ 明朝" w:eastAsia="ＭＳ 明朝" w:hAnsi="ＭＳ 明朝"/>
              </w:rPr>
            </w:pPr>
            <w:r>
              <w:rPr>
                <w:rFonts w:ascii="ＭＳ 明朝" w:eastAsia="ＭＳ 明朝" w:hAnsi="ＭＳ 明朝" w:hint="eastAsia"/>
              </w:rPr>
              <w:t xml:space="preserve">　・自分や友達の下書き</w:t>
            </w:r>
            <w:r w:rsidR="00F04414">
              <w:rPr>
                <w:rFonts w:ascii="ＭＳ 明朝" w:eastAsia="ＭＳ 明朝" w:hAnsi="ＭＳ 明朝" w:hint="eastAsia"/>
              </w:rPr>
              <w:t>の内容を振り返り、良かった点を発表し、共有する。</w:t>
            </w:r>
          </w:p>
        </w:tc>
        <w:tc>
          <w:tcPr>
            <w:tcW w:w="3119" w:type="dxa"/>
          </w:tcPr>
          <w:p w:rsidR="00D832C4" w:rsidRDefault="00D832C4">
            <w:pPr>
              <w:rPr>
                <w:rFonts w:ascii="ＭＳ 明朝" w:eastAsia="ＭＳ 明朝" w:hAnsi="ＭＳ 明朝"/>
              </w:rPr>
            </w:pPr>
          </w:p>
          <w:p w:rsidR="007852EC" w:rsidRDefault="007852EC">
            <w:pPr>
              <w:rPr>
                <w:rFonts w:ascii="ＭＳ 明朝" w:eastAsia="ＭＳ 明朝" w:hAnsi="ＭＳ 明朝"/>
              </w:rPr>
            </w:pPr>
          </w:p>
          <w:p w:rsidR="007852EC" w:rsidRDefault="007852EC">
            <w:pPr>
              <w:rPr>
                <w:rFonts w:ascii="ＭＳ 明朝" w:eastAsia="ＭＳ 明朝" w:hAnsi="ＭＳ 明朝"/>
              </w:rPr>
            </w:pPr>
          </w:p>
          <w:p w:rsidR="007852EC" w:rsidRDefault="007852E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simplePos x="0" y="0"/>
                      <wp:positionH relativeFrom="column">
                        <wp:posOffset>-26670</wp:posOffset>
                      </wp:positionH>
                      <wp:positionV relativeFrom="paragraph">
                        <wp:posOffset>216535</wp:posOffset>
                      </wp:positionV>
                      <wp:extent cx="354330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5433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4994" w:rsidRDefault="00101EC2" w:rsidP="00101EC2">
                                  <w:pPr>
                                    <w:spacing w:line="240" w:lineRule="exact"/>
                                    <w:rPr>
                                      <w:rFonts w:ascii="ＭＳ 明朝" w:eastAsia="ＭＳ 明朝" w:hAnsi="ＭＳ 明朝"/>
                                    </w:rPr>
                                  </w:pPr>
                                  <w:r w:rsidRPr="00101EC2">
                                    <w:rPr>
                                      <w:rFonts w:ascii="ＭＳ 明朝" w:eastAsia="ＭＳ 明朝" w:hAnsi="ＭＳ 明朝" w:hint="eastAsia"/>
                                    </w:rPr>
                                    <w:t>「</w:t>
                                  </w:r>
                                  <w:r>
                                    <w:rPr>
                                      <w:rFonts w:ascii="ＭＳ 明朝" w:eastAsia="ＭＳ 明朝" w:hAnsi="ＭＳ 明朝" w:hint="eastAsia"/>
                                    </w:rPr>
                                    <w:t>説得力のある提案書とは</w:t>
                                  </w:r>
                                  <w:r>
                                    <w:rPr>
                                      <w:rFonts w:ascii="ＭＳ 明朝" w:eastAsia="ＭＳ 明朝" w:hAnsi="ＭＳ 明朝"/>
                                    </w:rPr>
                                    <w:t>…</w:t>
                                  </w:r>
                                  <w:r w:rsidRPr="00101EC2">
                                    <w:rPr>
                                      <w:rFonts w:ascii="ＭＳ 明朝" w:eastAsia="ＭＳ 明朝" w:hAnsi="ＭＳ 明朝" w:hint="eastAsia"/>
                                    </w:rPr>
                                    <w:t>」</w:t>
                                  </w:r>
                                </w:p>
                                <w:p w:rsidR="00101EC2" w:rsidRDefault="00101EC2" w:rsidP="00101EC2">
                                  <w:pPr>
                                    <w:spacing w:line="24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おっ「</w:t>
                                  </w:r>
                                  <w:r>
                                    <w:rPr>
                                      <w:rFonts w:ascii="ＭＳ 明朝" w:eastAsia="ＭＳ 明朝" w:hAnsi="ＭＳ 明朝" w:hint="eastAsia"/>
                                    </w:rPr>
                                    <w:t>見出し</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何々「</w:t>
                                  </w:r>
                                  <w:r>
                                    <w:rPr>
                                      <w:rFonts w:ascii="ＭＳ 明朝" w:eastAsia="ＭＳ 明朝" w:hAnsi="ＭＳ 明朝" w:hint="eastAsia"/>
                                    </w:rPr>
                                    <w:t>現状</w:t>
                                  </w:r>
                                  <w:r>
                                    <w:rPr>
                                      <w:rFonts w:ascii="ＭＳ 明朝" w:eastAsia="ＭＳ 明朝" w:hAnsi="ＭＳ 明朝"/>
                                    </w:rPr>
                                    <w:t>」</w:t>
                                  </w:r>
                                  <w:r>
                                    <w:rPr>
                                      <w:rFonts w:ascii="ＭＳ 明朝" w:eastAsia="ＭＳ 明朝" w:hAnsi="ＭＳ 明朝" w:hint="eastAsia"/>
                                    </w:rPr>
                                    <w:t>➡うんうん</w:t>
                                  </w:r>
                                  <w:r>
                                    <w:rPr>
                                      <w:rFonts w:ascii="ＭＳ 明朝" w:eastAsia="ＭＳ 明朝" w:hAnsi="ＭＳ 明朝"/>
                                    </w:rPr>
                                    <w:t>「</w:t>
                                  </w:r>
                                  <w:r>
                                    <w:rPr>
                                      <w:rFonts w:ascii="ＭＳ 明朝" w:eastAsia="ＭＳ 明朝" w:hAnsi="ＭＳ 明朝" w:hint="eastAsia"/>
                                    </w:rPr>
                                    <w:t>提案</w:t>
                                  </w:r>
                                  <w:r>
                                    <w:rPr>
                                      <w:rFonts w:ascii="ＭＳ 明朝" w:eastAsia="ＭＳ 明朝" w:hAnsi="ＭＳ 明朝"/>
                                    </w:rPr>
                                    <w:t>」</w:t>
                                  </w:r>
                                  <w:r>
                                    <w:rPr>
                                      <w:rFonts w:ascii="ＭＳ 明朝" w:eastAsia="ＭＳ 明朝" w:hAnsi="ＭＳ 明朝" w:hint="eastAsia"/>
                                    </w:rPr>
                                    <w:t>➡</w:t>
                                  </w:r>
                                </w:p>
                                <w:p w:rsidR="00101EC2" w:rsidRDefault="00101EC2" w:rsidP="00101EC2">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なるほど「</w:t>
                                  </w:r>
                                  <w:r>
                                    <w:rPr>
                                      <w:rFonts w:ascii="ＭＳ 明朝" w:eastAsia="ＭＳ 明朝" w:hAnsi="ＭＳ 明朝" w:hint="eastAsia"/>
                                    </w:rPr>
                                    <w:t>証拠</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わかった「</w:t>
                                  </w:r>
                                  <w:r>
                                    <w:rPr>
                                      <w:rFonts w:ascii="ＭＳ 明朝" w:eastAsia="ＭＳ 明朝" w:hAnsi="ＭＳ 明朝" w:hint="eastAsia"/>
                                    </w:rPr>
                                    <w:t>結論</w:t>
                                  </w:r>
                                  <w:r>
                                    <w:rPr>
                                      <w:rFonts w:ascii="ＭＳ 明朝" w:eastAsia="ＭＳ 明朝" w:hAnsi="ＭＳ 明朝"/>
                                    </w:rPr>
                                    <w:t>」</w:t>
                                  </w:r>
                                  <w:r>
                                    <w:rPr>
                                      <w:rFonts w:ascii="ＭＳ 明朝" w:eastAsia="ＭＳ 明朝" w:hAnsi="ＭＳ 明朝" w:hint="eastAsia"/>
                                    </w:rPr>
                                    <w:t>の</w:t>
                                  </w:r>
                                  <w:r>
                                    <w:rPr>
                                      <w:rFonts w:ascii="ＭＳ 明朝" w:eastAsia="ＭＳ 明朝" w:hAnsi="ＭＳ 明朝"/>
                                    </w:rPr>
                                    <w:t>流れで内容が構成されている</w:t>
                                  </w:r>
                                  <w:r>
                                    <w:rPr>
                                      <w:rFonts w:ascii="ＭＳ 明朝" w:eastAsia="ＭＳ 明朝" w:hAnsi="ＭＳ 明朝" w:hint="eastAsia"/>
                                    </w:rPr>
                                    <w:t>か？</w:t>
                                  </w:r>
                                </w:p>
                                <w:p w:rsidR="00101EC2" w:rsidRPr="00101EC2" w:rsidRDefault="00101EC2" w:rsidP="00101EC2">
                                  <w:pPr>
                                    <w:spacing w:line="240" w:lineRule="exact"/>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現状</w:t>
                                  </w:r>
                                  <w:r>
                                    <w:rPr>
                                      <w:rFonts w:ascii="ＭＳ 明朝" w:eastAsia="ＭＳ 明朝" w:hAnsi="ＭＳ 明朝" w:hint="eastAsia"/>
                                    </w:rPr>
                                    <w:t>」</w:t>
                                  </w:r>
                                  <w:r>
                                    <w:rPr>
                                      <w:rFonts w:ascii="ＭＳ 明朝" w:eastAsia="ＭＳ 明朝" w:hAnsi="ＭＳ 明朝"/>
                                    </w:rPr>
                                    <w:t>「証拠」の２点について、しっかりと情報が集められていて信頼性があり、実現可能であるか？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2.1pt;margin-top:17.05pt;width:279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" fillcolor="white [3201]" strokeweight=".5pt">
                      <v:textbox>
                        <w:txbxContent>
                          <w:p w:rsidR="00904994" w:rsidRDefault="00101EC2" w:rsidP="00101EC2">
                            <w:pPr>
                              <w:spacing w:line="240" w:lineRule="exact"/>
                              <w:rPr>
                                <w:rFonts w:ascii="ＭＳ 明朝" w:eastAsia="ＭＳ 明朝" w:hAnsi="ＭＳ 明朝"/>
                              </w:rPr>
                            </w:pPr>
                            <w:r w:rsidRPr="00101EC2">
                              <w:rPr>
                                <w:rFonts w:ascii="ＭＳ 明朝" w:eastAsia="ＭＳ 明朝" w:hAnsi="ＭＳ 明朝" w:hint="eastAsia"/>
                              </w:rPr>
                              <w:t>「</w:t>
                            </w:r>
                            <w:r>
                              <w:rPr>
                                <w:rFonts w:ascii="ＭＳ 明朝" w:eastAsia="ＭＳ 明朝" w:hAnsi="ＭＳ 明朝" w:hint="eastAsia"/>
                              </w:rPr>
                              <w:t>説得力のある提案書とは</w:t>
                            </w:r>
                            <w:r>
                              <w:rPr>
                                <w:rFonts w:ascii="ＭＳ 明朝" w:eastAsia="ＭＳ 明朝" w:hAnsi="ＭＳ 明朝"/>
                              </w:rPr>
                              <w:t>…</w:t>
                            </w:r>
                            <w:r w:rsidRPr="00101EC2">
                              <w:rPr>
                                <w:rFonts w:ascii="ＭＳ 明朝" w:eastAsia="ＭＳ 明朝" w:hAnsi="ＭＳ 明朝" w:hint="eastAsia"/>
                              </w:rPr>
                              <w:t>」</w:t>
                            </w:r>
                          </w:p>
                          <w:p w:rsidR="00101EC2" w:rsidRDefault="00101EC2" w:rsidP="00101EC2">
                            <w:pPr>
                              <w:spacing w:line="24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おっ「</w:t>
                            </w:r>
                            <w:r>
                              <w:rPr>
                                <w:rFonts w:ascii="ＭＳ 明朝" w:eastAsia="ＭＳ 明朝" w:hAnsi="ＭＳ 明朝" w:hint="eastAsia"/>
                              </w:rPr>
                              <w:t>見出し</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何々「</w:t>
                            </w:r>
                            <w:r>
                              <w:rPr>
                                <w:rFonts w:ascii="ＭＳ 明朝" w:eastAsia="ＭＳ 明朝" w:hAnsi="ＭＳ 明朝" w:hint="eastAsia"/>
                              </w:rPr>
                              <w:t>現状</w:t>
                            </w:r>
                            <w:r>
                              <w:rPr>
                                <w:rFonts w:ascii="ＭＳ 明朝" w:eastAsia="ＭＳ 明朝" w:hAnsi="ＭＳ 明朝"/>
                              </w:rPr>
                              <w:t>」</w:t>
                            </w:r>
                            <w:r>
                              <w:rPr>
                                <w:rFonts w:ascii="ＭＳ 明朝" w:eastAsia="ＭＳ 明朝" w:hAnsi="ＭＳ 明朝" w:hint="eastAsia"/>
                              </w:rPr>
                              <w:t>➡うんうん</w:t>
                            </w:r>
                            <w:r>
                              <w:rPr>
                                <w:rFonts w:ascii="ＭＳ 明朝" w:eastAsia="ＭＳ 明朝" w:hAnsi="ＭＳ 明朝"/>
                              </w:rPr>
                              <w:t>「</w:t>
                            </w:r>
                            <w:r>
                              <w:rPr>
                                <w:rFonts w:ascii="ＭＳ 明朝" w:eastAsia="ＭＳ 明朝" w:hAnsi="ＭＳ 明朝" w:hint="eastAsia"/>
                              </w:rPr>
                              <w:t>提案</w:t>
                            </w:r>
                            <w:r>
                              <w:rPr>
                                <w:rFonts w:ascii="ＭＳ 明朝" w:eastAsia="ＭＳ 明朝" w:hAnsi="ＭＳ 明朝"/>
                              </w:rPr>
                              <w:t>」</w:t>
                            </w:r>
                            <w:r>
                              <w:rPr>
                                <w:rFonts w:ascii="ＭＳ 明朝" w:eastAsia="ＭＳ 明朝" w:hAnsi="ＭＳ 明朝" w:hint="eastAsia"/>
                              </w:rPr>
                              <w:t>➡</w:t>
                            </w:r>
                          </w:p>
                          <w:p w:rsidR="00101EC2" w:rsidRDefault="00101EC2" w:rsidP="00101EC2">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なるほど「</w:t>
                            </w:r>
                            <w:r>
                              <w:rPr>
                                <w:rFonts w:ascii="ＭＳ 明朝" w:eastAsia="ＭＳ 明朝" w:hAnsi="ＭＳ 明朝" w:hint="eastAsia"/>
                              </w:rPr>
                              <w:t>証拠</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わかった「</w:t>
                            </w:r>
                            <w:r>
                              <w:rPr>
                                <w:rFonts w:ascii="ＭＳ 明朝" w:eastAsia="ＭＳ 明朝" w:hAnsi="ＭＳ 明朝" w:hint="eastAsia"/>
                              </w:rPr>
                              <w:t>結論</w:t>
                            </w:r>
                            <w:r>
                              <w:rPr>
                                <w:rFonts w:ascii="ＭＳ 明朝" w:eastAsia="ＭＳ 明朝" w:hAnsi="ＭＳ 明朝"/>
                              </w:rPr>
                              <w:t>」</w:t>
                            </w:r>
                            <w:r>
                              <w:rPr>
                                <w:rFonts w:ascii="ＭＳ 明朝" w:eastAsia="ＭＳ 明朝" w:hAnsi="ＭＳ 明朝" w:hint="eastAsia"/>
                              </w:rPr>
                              <w:t>の</w:t>
                            </w:r>
                            <w:r>
                              <w:rPr>
                                <w:rFonts w:ascii="ＭＳ 明朝" w:eastAsia="ＭＳ 明朝" w:hAnsi="ＭＳ 明朝"/>
                              </w:rPr>
                              <w:t>流れで内容が構成されている</w:t>
                            </w:r>
                            <w:r>
                              <w:rPr>
                                <w:rFonts w:ascii="ＭＳ 明朝" w:eastAsia="ＭＳ 明朝" w:hAnsi="ＭＳ 明朝" w:hint="eastAsia"/>
                              </w:rPr>
                              <w:t>か？</w:t>
                            </w:r>
                          </w:p>
                          <w:p w:rsidR="00101EC2" w:rsidRPr="00101EC2" w:rsidRDefault="00101EC2" w:rsidP="00101EC2">
                            <w:pPr>
                              <w:spacing w:line="240" w:lineRule="exact"/>
                              <w:ind w:left="210" w:hangingChars="100" w:hanging="210"/>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現状</w:t>
                            </w:r>
                            <w:r>
                              <w:rPr>
                                <w:rFonts w:ascii="ＭＳ 明朝" w:eastAsia="ＭＳ 明朝" w:hAnsi="ＭＳ 明朝" w:hint="eastAsia"/>
                              </w:rPr>
                              <w:t>」</w:t>
                            </w:r>
                            <w:r>
                              <w:rPr>
                                <w:rFonts w:ascii="ＭＳ 明朝" w:eastAsia="ＭＳ 明朝" w:hAnsi="ＭＳ 明朝"/>
                              </w:rPr>
                              <w:t>「証拠」の２点について、しっかりと情報が集められていて信頼性があり、実現可能であるか？</w:t>
                            </w:r>
                          </w:p>
                        </w:txbxContent>
                      </v:textbox>
                    </v:shape>
                  </w:pict>
                </mc:Fallback>
              </mc:AlternateContent>
            </w:r>
            <w:r>
              <w:rPr>
                <w:rFonts w:ascii="ＭＳ 明朝" w:eastAsia="ＭＳ 明朝" w:hAnsi="ＭＳ 明朝" w:hint="eastAsia"/>
              </w:rPr>
              <w:t>・推敲の視点を明確にする。</w:t>
            </w:r>
          </w:p>
          <w:p w:rsidR="007852EC" w:rsidRDefault="007852EC">
            <w:pPr>
              <w:rPr>
                <w:rFonts w:ascii="ＭＳ 明朝" w:eastAsia="ＭＳ 明朝" w:hAnsi="ＭＳ 明朝"/>
              </w:rPr>
            </w:pPr>
          </w:p>
          <w:p w:rsidR="007852EC" w:rsidRDefault="007852EC">
            <w:pPr>
              <w:rPr>
                <w:rFonts w:ascii="ＭＳ 明朝" w:eastAsia="ＭＳ 明朝" w:hAnsi="ＭＳ 明朝"/>
              </w:rPr>
            </w:pPr>
          </w:p>
          <w:p w:rsidR="007852EC" w:rsidRDefault="007852EC">
            <w:pPr>
              <w:rPr>
                <w:rFonts w:ascii="ＭＳ 明朝" w:eastAsia="ＭＳ 明朝" w:hAnsi="ＭＳ 明朝"/>
              </w:rPr>
            </w:pPr>
          </w:p>
          <w:p w:rsidR="007852EC" w:rsidRDefault="007852EC">
            <w:pPr>
              <w:rPr>
                <w:rFonts w:ascii="ＭＳ 明朝" w:eastAsia="ＭＳ 明朝" w:hAnsi="ＭＳ 明朝"/>
              </w:rPr>
            </w:pPr>
          </w:p>
          <w:p w:rsidR="007852EC" w:rsidRDefault="007852E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30768B44" wp14:editId="4EC98592">
                      <wp:simplePos x="0" y="0"/>
                      <wp:positionH relativeFrom="column">
                        <wp:posOffset>-26670</wp:posOffset>
                      </wp:positionH>
                      <wp:positionV relativeFrom="paragraph">
                        <wp:posOffset>102235</wp:posOffset>
                      </wp:positionV>
                      <wp:extent cx="3543300" cy="685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543300" cy="685800"/>
                              </a:xfrm>
                              <a:prstGeom prst="rect">
                                <a:avLst/>
                              </a:prstGeom>
                              <a:solidFill>
                                <a:sysClr val="window" lastClr="FFFFFF"/>
                              </a:solidFill>
                              <a:ln w="6350">
                                <a:solidFill>
                                  <a:prstClr val="black"/>
                                </a:solidFill>
                              </a:ln>
                              <a:effectLst/>
                            </wps:spPr>
                            <wps:txbx>
                              <w:txbxContent>
                                <w:p w:rsidR="007852EC" w:rsidRDefault="007852EC" w:rsidP="007852EC">
                                  <w:pPr>
                                    <w:spacing w:line="240" w:lineRule="exact"/>
                                    <w:rPr>
                                      <w:rFonts w:ascii="ＭＳ 明朝" w:eastAsia="ＭＳ 明朝" w:hAnsi="ＭＳ 明朝"/>
                                    </w:rPr>
                                  </w:pPr>
                                  <w:r w:rsidRPr="00101EC2">
                                    <w:rPr>
                                      <w:rFonts w:ascii="ＭＳ 明朝" w:eastAsia="ＭＳ 明朝" w:hAnsi="ＭＳ 明朝" w:hint="eastAsia"/>
                                    </w:rPr>
                                    <w:t>「</w:t>
                                  </w:r>
                                  <w:r>
                                    <w:rPr>
                                      <w:rFonts w:ascii="ＭＳ 明朝" w:eastAsia="ＭＳ 明朝" w:hAnsi="ＭＳ 明朝" w:hint="eastAsia"/>
                                    </w:rPr>
                                    <w:t>分かりやすい</w:t>
                                  </w:r>
                                  <w:r>
                                    <w:rPr>
                                      <w:rFonts w:ascii="ＭＳ 明朝" w:eastAsia="ＭＳ 明朝" w:hAnsi="ＭＳ 明朝"/>
                                    </w:rPr>
                                    <w:t>文とは…</w:t>
                                  </w:r>
                                  <w:r w:rsidRPr="00101EC2">
                                    <w:rPr>
                                      <w:rFonts w:ascii="ＭＳ 明朝" w:eastAsia="ＭＳ 明朝" w:hAnsi="ＭＳ 明朝" w:hint="eastAsia"/>
                                    </w:rPr>
                                    <w:t>」</w:t>
                                  </w:r>
                                </w:p>
                                <w:p w:rsidR="007852EC" w:rsidRDefault="007852EC" w:rsidP="007852EC">
                                  <w:pPr>
                                    <w:spacing w:line="240" w:lineRule="exact"/>
                                    <w:ind w:leftChars="100" w:left="210"/>
                                    <w:rPr>
                                      <w:rFonts w:ascii="ＭＳ 明朝" w:eastAsia="ＭＳ 明朝" w:hAnsi="ＭＳ 明朝"/>
                                    </w:rPr>
                                  </w:pPr>
                                  <w:r>
                                    <w:rPr>
                                      <w:rFonts w:ascii="ＭＳ 明朝" w:eastAsia="ＭＳ 明朝" w:hAnsi="ＭＳ 明朝" w:hint="eastAsia"/>
                                    </w:rPr>
                                    <w:t>①文を短く</w:t>
                                  </w:r>
                                  <w:r>
                                    <w:rPr>
                                      <w:rFonts w:ascii="ＭＳ 明朝" w:eastAsia="ＭＳ 明朝" w:hAnsi="ＭＳ 明朝"/>
                                    </w:rPr>
                                    <w:t>②大事なことは初めに③読みやすい</w:t>
                                  </w:r>
                                  <w:r>
                                    <w:rPr>
                                      <w:rFonts w:ascii="ＭＳ 明朝" w:eastAsia="ＭＳ 明朝" w:hAnsi="ＭＳ 明朝" w:hint="eastAsia"/>
                                    </w:rPr>
                                    <w:t>句読点</w:t>
                                  </w:r>
                                </w:p>
                                <w:p w:rsidR="007852EC" w:rsidRDefault="007852EC" w:rsidP="007852EC">
                                  <w:pPr>
                                    <w:spacing w:line="240" w:lineRule="exact"/>
                                    <w:ind w:leftChars="100" w:left="210"/>
                                    <w:rPr>
                                      <w:rFonts w:ascii="ＭＳ 明朝" w:eastAsia="ＭＳ 明朝" w:hAnsi="ＭＳ 明朝"/>
                                    </w:rPr>
                                  </w:pPr>
                                  <w:r>
                                    <w:rPr>
                                      <w:rFonts w:ascii="ＭＳ 明朝" w:eastAsia="ＭＳ 明朝" w:hAnsi="ＭＳ 明朝" w:hint="eastAsia"/>
                                    </w:rPr>
                                    <w:t>④</w:t>
                                  </w:r>
                                  <w:r>
                                    <w:rPr>
                                      <w:rFonts w:ascii="ＭＳ 明朝" w:eastAsia="ＭＳ 明朝" w:hAnsi="ＭＳ 明朝"/>
                                    </w:rPr>
                                    <w:t>何回も同じ言葉は×⑤大事なことは箇条書き</w:t>
                                  </w:r>
                                </w:p>
                                <w:p w:rsidR="007852EC" w:rsidRPr="007852EC" w:rsidRDefault="007852EC" w:rsidP="007852EC">
                                  <w:pPr>
                                    <w:spacing w:line="240" w:lineRule="exact"/>
                                    <w:ind w:leftChars="100" w:left="210"/>
                                    <w:rPr>
                                      <w:rFonts w:ascii="ＭＳ 明朝" w:eastAsia="ＭＳ 明朝" w:hAnsi="ＭＳ 明朝"/>
                                    </w:rPr>
                                  </w:pPr>
                                  <w:r>
                                    <w:rPr>
                                      <w:rFonts w:ascii="ＭＳ 明朝" w:eastAsia="ＭＳ 明朝" w:hAnsi="ＭＳ 明朝" w:hint="eastAsia"/>
                                    </w:rPr>
                                    <w:t>⑥</w:t>
                                  </w:r>
                                  <w:r>
                                    <w:rPr>
                                      <w:rFonts w:ascii="ＭＳ 明朝" w:eastAsia="ＭＳ 明朝" w:hAnsi="ＭＳ 明朝"/>
                                    </w:rPr>
                                    <w:t>事例を挙げる⑦図、表、写真、グラフ、マンガ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8B44" id="テキスト ボックス 4" o:spid="_x0000_s1035" type="#_x0000_t202" style="position:absolute;left:0;text-align:left;margin-left:-2.1pt;margin-top:8.05pt;width:279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" fillcolor="window" strokeweight=".5pt">
                      <v:textbox>
                        <w:txbxContent>
                          <w:p w:rsidR="007852EC" w:rsidRDefault="007852EC" w:rsidP="007852EC">
                            <w:pPr>
                              <w:spacing w:line="240" w:lineRule="exact"/>
                              <w:rPr>
                                <w:rFonts w:ascii="ＭＳ 明朝" w:eastAsia="ＭＳ 明朝" w:hAnsi="ＭＳ 明朝"/>
                              </w:rPr>
                            </w:pPr>
                            <w:r w:rsidRPr="00101EC2">
                              <w:rPr>
                                <w:rFonts w:ascii="ＭＳ 明朝" w:eastAsia="ＭＳ 明朝" w:hAnsi="ＭＳ 明朝" w:hint="eastAsia"/>
                              </w:rPr>
                              <w:t>「</w:t>
                            </w:r>
                            <w:r>
                              <w:rPr>
                                <w:rFonts w:ascii="ＭＳ 明朝" w:eastAsia="ＭＳ 明朝" w:hAnsi="ＭＳ 明朝" w:hint="eastAsia"/>
                              </w:rPr>
                              <w:t>分かりやすい</w:t>
                            </w:r>
                            <w:r>
                              <w:rPr>
                                <w:rFonts w:ascii="ＭＳ 明朝" w:eastAsia="ＭＳ 明朝" w:hAnsi="ＭＳ 明朝"/>
                              </w:rPr>
                              <w:t>文とは…</w:t>
                            </w:r>
                            <w:r w:rsidRPr="00101EC2">
                              <w:rPr>
                                <w:rFonts w:ascii="ＭＳ 明朝" w:eastAsia="ＭＳ 明朝" w:hAnsi="ＭＳ 明朝" w:hint="eastAsia"/>
                              </w:rPr>
                              <w:t>」</w:t>
                            </w:r>
                          </w:p>
                          <w:p w:rsidR="007852EC" w:rsidRDefault="007852EC" w:rsidP="007852EC">
                            <w:pPr>
                              <w:spacing w:line="240" w:lineRule="exact"/>
                              <w:ind w:leftChars="100" w:left="210"/>
                              <w:rPr>
                                <w:rFonts w:ascii="ＭＳ 明朝" w:eastAsia="ＭＳ 明朝" w:hAnsi="ＭＳ 明朝"/>
                              </w:rPr>
                            </w:pPr>
                            <w:r>
                              <w:rPr>
                                <w:rFonts w:ascii="ＭＳ 明朝" w:eastAsia="ＭＳ 明朝" w:hAnsi="ＭＳ 明朝" w:hint="eastAsia"/>
                              </w:rPr>
                              <w:t>①文を短く</w:t>
                            </w:r>
                            <w:r>
                              <w:rPr>
                                <w:rFonts w:ascii="ＭＳ 明朝" w:eastAsia="ＭＳ 明朝" w:hAnsi="ＭＳ 明朝"/>
                              </w:rPr>
                              <w:t>②大事なことは初めに③読みやすい</w:t>
                            </w:r>
                            <w:r>
                              <w:rPr>
                                <w:rFonts w:ascii="ＭＳ 明朝" w:eastAsia="ＭＳ 明朝" w:hAnsi="ＭＳ 明朝" w:hint="eastAsia"/>
                              </w:rPr>
                              <w:t>句読点</w:t>
                            </w:r>
                          </w:p>
                          <w:p w:rsidR="007852EC" w:rsidRDefault="007852EC" w:rsidP="007852EC">
                            <w:pPr>
                              <w:spacing w:line="240" w:lineRule="exact"/>
                              <w:ind w:leftChars="100" w:left="210"/>
                              <w:rPr>
                                <w:rFonts w:ascii="ＭＳ 明朝" w:eastAsia="ＭＳ 明朝" w:hAnsi="ＭＳ 明朝"/>
                              </w:rPr>
                            </w:pPr>
                            <w:r>
                              <w:rPr>
                                <w:rFonts w:ascii="ＭＳ 明朝" w:eastAsia="ＭＳ 明朝" w:hAnsi="ＭＳ 明朝" w:hint="eastAsia"/>
                              </w:rPr>
                              <w:t>④</w:t>
                            </w:r>
                            <w:r>
                              <w:rPr>
                                <w:rFonts w:ascii="ＭＳ 明朝" w:eastAsia="ＭＳ 明朝" w:hAnsi="ＭＳ 明朝"/>
                              </w:rPr>
                              <w:t>何回も同じ言葉は×⑤大事なことは箇条書き</w:t>
                            </w:r>
                          </w:p>
                          <w:p w:rsidR="007852EC" w:rsidRPr="007852EC" w:rsidRDefault="007852EC" w:rsidP="007852EC">
                            <w:pPr>
                              <w:spacing w:line="240" w:lineRule="exact"/>
                              <w:ind w:leftChars="100" w:left="210"/>
                              <w:rPr>
                                <w:rFonts w:ascii="ＭＳ 明朝" w:eastAsia="ＭＳ 明朝" w:hAnsi="ＭＳ 明朝"/>
                              </w:rPr>
                            </w:pPr>
                            <w:r>
                              <w:rPr>
                                <w:rFonts w:ascii="ＭＳ 明朝" w:eastAsia="ＭＳ 明朝" w:hAnsi="ＭＳ 明朝" w:hint="eastAsia"/>
                              </w:rPr>
                              <w:t>⑥</w:t>
                            </w:r>
                            <w:r>
                              <w:rPr>
                                <w:rFonts w:ascii="ＭＳ 明朝" w:eastAsia="ＭＳ 明朝" w:hAnsi="ＭＳ 明朝"/>
                              </w:rPr>
                              <w:t>事例を挙げる⑦図、表、写真、グラフ、マンガ</w:t>
                            </w:r>
                          </w:p>
                        </w:txbxContent>
                      </v:textbox>
                    </v:shape>
                  </w:pict>
                </mc:Fallback>
              </mc:AlternateContent>
            </w:r>
          </w:p>
          <w:p w:rsidR="007852EC" w:rsidRDefault="007852EC">
            <w:pPr>
              <w:rPr>
                <w:rFonts w:ascii="ＭＳ 明朝" w:eastAsia="ＭＳ 明朝" w:hAnsi="ＭＳ 明朝"/>
              </w:rPr>
            </w:pPr>
          </w:p>
          <w:p w:rsidR="007852EC" w:rsidRDefault="007852EC">
            <w:pPr>
              <w:rPr>
                <w:rFonts w:ascii="ＭＳ 明朝" w:eastAsia="ＭＳ 明朝" w:hAnsi="ＭＳ 明朝"/>
              </w:rPr>
            </w:pPr>
          </w:p>
          <w:p w:rsidR="007852EC" w:rsidRDefault="007852EC">
            <w:pPr>
              <w:rPr>
                <w:rFonts w:ascii="ＭＳ 明朝" w:eastAsia="ＭＳ 明朝" w:hAnsi="ＭＳ 明朝"/>
              </w:rPr>
            </w:pPr>
          </w:p>
          <w:p w:rsidR="007852EC" w:rsidRDefault="007852EC" w:rsidP="007852EC">
            <w:pPr>
              <w:ind w:left="210" w:hangingChars="100" w:hanging="210"/>
              <w:rPr>
                <w:rFonts w:ascii="ＭＳ 明朝" w:eastAsia="ＭＳ 明朝" w:hAnsi="ＭＳ 明朝"/>
              </w:rPr>
            </w:pPr>
            <w:r>
              <w:rPr>
                <w:rFonts w:ascii="ＭＳ 明朝" w:eastAsia="ＭＳ 明朝" w:hAnsi="ＭＳ 明朝" w:hint="eastAsia"/>
              </w:rPr>
              <w:t>・事前に下書きをグループの人数分コピーしておき、児童がアドバイスを直接書きこめるようにする。</w:t>
            </w:r>
          </w:p>
          <w:p w:rsidR="00F04414" w:rsidRPr="00D832C4" w:rsidRDefault="00F04414" w:rsidP="001A7CCB">
            <w:pPr>
              <w:ind w:left="210" w:hangingChars="100" w:hanging="210"/>
              <w:rPr>
                <w:rFonts w:ascii="ＭＳ 明朝" w:eastAsia="ＭＳ 明朝" w:hAnsi="ＭＳ 明朝"/>
              </w:rPr>
            </w:pPr>
            <w:r>
              <w:rPr>
                <w:rFonts w:ascii="ＭＳ 明朝" w:eastAsia="ＭＳ 明朝" w:hAnsi="ＭＳ 明朝" w:hint="eastAsia"/>
              </w:rPr>
              <w:t>・全体で共有したいことがある</w:t>
            </w:r>
            <w:r w:rsidR="001A7CCB">
              <w:rPr>
                <w:rFonts w:ascii="ＭＳ 明朝" w:eastAsia="ＭＳ 明朝" w:hAnsi="ＭＳ 明朝" w:hint="eastAsia"/>
              </w:rPr>
              <w:t>場合は</w:t>
            </w:r>
            <w:r>
              <w:rPr>
                <w:rFonts w:ascii="ＭＳ 明朝" w:eastAsia="ＭＳ 明朝" w:hAnsi="ＭＳ 明朝" w:hint="eastAsia"/>
              </w:rPr>
              <w:t>、適宜時間を取って対応できるようにする。</w:t>
            </w:r>
          </w:p>
        </w:tc>
        <w:tc>
          <w:tcPr>
            <w:tcW w:w="2563" w:type="dxa"/>
          </w:tcPr>
          <w:p w:rsidR="00A04EEE" w:rsidRDefault="00A04EEE">
            <w:pPr>
              <w:rPr>
                <w:rFonts w:ascii="ＭＳ 明朝" w:eastAsia="ＭＳ 明朝" w:hAnsi="ＭＳ 明朝"/>
              </w:rPr>
            </w:pPr>
          </w:p>
          <w:p w:rsidR="00CB0F01" w:rsidRDefault="00CB0F01" w:rsidP="00CB0F01">
            <w:pPr>
              <w:rPr>
                <w:rFonts w:ascii="ＭＳ 明朝" w:eastAsia="ＭＳ 明朝" w:hAnsi="ＭＳ 明朝"/>
              </w:rPr>
            </w:pPr>
          </w:p>
          <w:p w:rsidR="00CB0F01" w:rsidRDefault="00CB0F01" w:rsidP="00CB0F01">
            <w:pPr>
              <w:rPr>
                <w:rFonts w:ascii="ＭＳ 明朝" w:eastAsia="ＭＳ 明朝" w:hAnsi="ＭＳ 明朝"/>
              </w:rPr>
            </w:pPr>
          </w:p>
          <w:p w:rsidR="00CB0F01" w:rsidRDefault="00CB0F01" w:rsidP="00CB0F01">
            <w:pPr>
              <w:rPr>
                <w:rFonts w:ascii="ＭＳ 明朝" w:eastAsia="ＭＳ 明朝" w:hAnsi="ＭＳ 明朝"/>
              </w:rPr>
            </w:pPr>
          </w:p>
          <w:p w:rsidR="00CB0F01" w:rsidRDefault="00CB0F01" w:rsidP="00CB0F01">
            <w:pPr>
              <w:rPr>
                <w:rFonts w:ascii="ＭＳ 明朝" w:eastAsia="ＭＳ 明朝" w:hAnsi="ＭＳ 明朝"/>
              </w:rPr>
            </w:pPr>
          </w:p>
          <w:p w:rsidR="00CB0F01" w:rsidRDefault="00CB0F01" w:rsidP="00CB0F01">
            <w:pPr>
              <w:rPr>
                <w:rFonts w:ascii="ＭＳ 明朝" w:eastAsia="ＭＳ 明朝" w:hAnsi="ＭＳ 明朝"/>
              </w:rPr>
            </w:pPr>
          </w:p>
          <w:p w:rsidR="00CB0F01" w:rsidRDefault="00CB0F01" w:rsidP="00CB0F01">
            <w:pPr>
              <w:rPr>
                <w:rFonts w:ascii="ＭＳ 明朝" w:eastAsia="ＭＳ 明朝" w:hAnsi="ＭＳ 明朝"/>
              </w:rPr>
            </w:pPr>
          </w:p>
          <w:p w:rsidR="00CB0F01" w:rsidRDefault="00CB0F01" w:rsidP="00CB0F01">
            <w:pPr>
              <w:rPr>
                <w:rFonts w:ascii="ＭＳ 明朝" w:eastAsia="ＭＳ 明朝" w:hAnsi="ＭＳ 明朝"/>
              </w:rPr>
            </w:pPr>
          </w:p>
          <w:p w:rsidR="007852EC" w:rsidRDefault="007852EC" w:rsidP="00CB0F01">
            <w:pPr>
              <w:rPr>
                <w:rFonts w:ascii="ＭＳ 明朝" w:eastAsia="ＭＳ 明朝" w:hAnsi="ＭＳ 明朝"/>
              </w:rPr>
            </w:pPr>
          </w:p>
          <w:p w:rsidR="007852EC" w:rsidRDefault="007852EC" w:rsidP="00CB0F01">
            <w:pPr>
              <w:rPr>
                <w:rFonts w:ascii="ＭＳ 明朝" w:eastAsia="ＭＳ 明朝" w:hAnsi="ＭＳ 明朝"/>
              </w:rPr>
            </w:pPr>
          </w:p>
          <w:p w:rsidR="007852EC" w:rsidRDefault="007852EC" w:rsidP="00CB0F01">
            <w:pPr>
              <w:rPr>
                <w:rFonts w:ascii="ＭＳ 明朝" w:eastAsia="ＭＳ 明朝" w:hAnsi="ＭＳ 明朝"/>
              </w:rPr>
            </w:pPr>
          </w:p>
          <w:p w:rsidR="007852EC" w:rsidRDefault="007852EC" w:rsidP="00CB0F01">
            <w:pPr>
              <w:rPr>
                <w:rFonts w:ascii="ＭＳ 明朝" w:eastAsia="ＭＳ 明朝" w:hAnsi="ＭＳ 明朝"/>
              </w:rPr>
            </w:pPr>
          </w:p>
          <w:p w:rsidR="007852EC" w:rsidRDefault="007852EC" w:rsidP="007852EC">
            <w:pPr>
              <w:ind w:left="210" w:hangingChars="100" w:hanging="210"/>
              <w:rPr>
                <w:rFonts w:ascii="ＭＳ 明朝" w:eastAsia="ＭＳ 明朝" w:hAnsi="ＭＳ 明朝"/>
              </w:rPr>
            </w:pPr>
            <w:r>
              <w:rPr>
                <w:rFonts w:ascii="ＭＳ 明朝" w:eastAsia="ＭＳ 明朝" w:hAnsi="ＭＳ 明朝" w:hint="eastAsia"/>
              </w:rPr>
              <w:t>☆視点をもとに、友達の下書き</w:t>
            </w:r>
            <w:r w:rsidR="00CB0F01">
              <w:rPr>
                <w:rFonts w:ascii="ＭＳ 明朝" w:eastAsia="ＭＳ 明朝" w:hAnsi="ＭＳ 明朝" w:hint="eastAsia"/>
              </w:rPr>
              <w:t>を推敲し、よりよい内容にしようとしている。</w:t>
            </w:r>
          </w:p>
          <w:p w:rsidR="00CB0F01" w:rsidRDefault="00CB0F01" w:rsidP="007852EC">
            <w:pPr>
              <w:ind w:left="210" w:hangingChars="100" w:hanging="210"/>
              <w:rPr>
                <w:rFonts w:ascii="ＭＳ 明朝" w:eastAsia="ＭＳ 明朝" w:hAnsi="ＭＳ 明朝"/>
              </w:rPr>
            </w:pPr>
            <w:r>
              <w:rPr>
                <w:rFonts w:ascii="ＭＳ 明朝" w:eastAsia="ＭＳ 明朝" w:hAnsi="ＭＳ 明朝" w:hint="eastAsia"/>
              </w:rPr>
              <w:t>【関】発言</w:t>
            </w:r>
          </w:p>
          <w:p w:rsidR="00CB0F01" w:rsidRDefault="007852EC">
            <w:pPr>
              <w:rPr>
                <w:rFonts w:ascii="ＭＳ 明朝" w:eastAsia="ＭＳ 明朝" w:hAnsi="ＭＳ 明朝"/>
              </w:rPr>
            </w:pPr>
            <w:r>
              <w:rPr>
                <w:rFonts w:ascii="ＭＳ 明朝" w:eastAsia="ＭＳ 明朝" w:hAnsi="ＭＳ 明朝" w:hint="eastAsia"/>
              </w:rPr>
              <w:t xml:space="preserve">　　　下書きのコピー</w:t>
            </w:r>
          </w:p>
          <w:p w:rsidR="00CB0F01" w:rsidRDefault="00CB0F01" w:rsidP="001A7CCB">
            <w:pPr>
              <w:ind w:left="210" w:hangingChars="100" w:hanging="210"/>
              <w:rPr>
                <w:rFonts w:ascii="ＭＳ 明朝" w:eastAsia="ＭＳ 明朝" w:hAnsi="ＭＳ 明朝"/>
              </w:rPr>
            </w:pPr>
            <w:r>
              <w:rPr>
                <w:rFonts w:ascii="ＭＳ 明朝" w:eastAsia="ＭＳ 明朝" w:hAnsi="ＭＳ 明朝" w:hint="eastAsia"/>
              </w:rPr>
              <w:t>☆</w:t>
            </w:r>
            <w:r w:rsidR="001A7CCB">
              <w:rPr>
                <w:rFonts w:ascii="ＭＳ 明朝" w:eastAsia="ＭＳ 明朝" w:hAnsi="ＭＳ 明朝" w:hint="eastAsia"/>
              </w:rPr>
              <w:t>アドバイスをもとに</w:t>
            </w:r>
            <w:r>
              <w:rPr>
                <w:rFonts w:ascii="ＭＳ 明朝" w:eastAsia="ＭＳ 明朝" w:hAnsi="ＭＳ 明朝" w:hint="eastAsia"/>
              </w:rPr>
              <w:t>説得力のある内容を書いている。</w:t>
            </w:r>
          </w:p>
          <w:p w:rsidR="00CB0F01" w:rsidRDefault="001A7CCB" w:rsidP="000531BA">
            <w:pPr>
              <w:ind w:firstLineChars="100" w:firstLine="210"/>
              <w:rPr>
                <w:rFonts w:ascii="ＭＳ 明朝" w:eastAsia="ＭＳ 明朝" w:hAnsi="ＭＳ 明朝"/>
              </w:rPr>
            </w:pPr>
            <w:r>
              <w:rPr>
                <w:rFonts w:ascii="ＭＳ 明朝" w:eastAsia="ＭＳ 明朝" w:hAnsi="ＭＳ 明朝" w:hint="eastAsia"/>
              </w:rPr>
              <w:t>【書】下書き</w:t>
            </w:r>
          </w:p>
          <w:p w:rsidR="00CB0F01" w:rsidRPr="0073206A" w:rsidRDefault="00CB0F01" w:rsidP="00CB0F01">
            <w:pPr>
              <w:rPr>
                <w:rFonts w:ascii="ＭＳ 明朝" w:eastAsia="ＭＳ 明朝" w:hAnsi="ＭＳ 明朝"/>
              </w:rPr>
            </w:pPr>
          </w:p>
        </w:tc>
      </w:tr>
    </w:tbl>
    <w:p w:rsidR="00A04EEE" w:rsidRPr="008239D7" w:rsidRDefault="00A04EEE" w:rsidP="0002016B">
      <w:pPr>
        <w:rPr>
          <w:rFonts w:ascii="ＭＳ 明朝" w:eastAsia="ＭＳ 明朝" w:hAnsi="ＭＳ 明朝"/>
        </w:rPr>
      </w:pPr>
    </w:p>
    <w:sectPr w:rsidR="00A04EEE" w:rsidRPr="008239D7" w:rsidSect="004222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19" w:rsidRDefault="00286919" w:rsidP="00D7580E">
      <w:r>
        <w:separator/>
      </w:r>
    </w:p>
  </w:endnote>
  <w:endnote w:type="continuationSeparator" w:id="0">
    <w:p w:rsidR="00286919" w:rsidRDefault="00286919" w:rsidP="00D7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19" w:rsidRDefault="00286919" w:rsidP="00D7580E">
      <w:r>
        <w:separator/>
      </w:r>
    </w:p>
  </w:footnote>
  <w:footnote w:type="continuationSeparator" w:id="0">
    <w:p w:rsidR="00286919" w:rsidRDefault="00286919" w:rsidP="00D7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F3"/>
    <w:rsid w:val="00002D2D"/>
    <w:rsid w:val="0002016B"/>
    <w:rsid w:val="0004453E"/>
    <w:rsid w:val="000531BA"/>
    <w:rsid w:val="000630F8"/>
    <w:rsid w:val="000C045F"/>
    <w:rsid w:val="00101EC2"/>
    <w:rsid w:val="00131857"/>
    <w:rsid w:val="0013637D"/>
    <w:rsid w:val="00157E0C"/>
    <w:rsid w:val="001A7CCB"/>
    <w:rsid w:val="001B7A2B"/>
    <w:rsid w:val="001D3456"/>
    <w:rsid w:val="001D6D85"/>
    <w:rsid w:val="001F6DBD"/>
    <w:rsid w:val="00235702"/>
    <w:rsid w:val="00247D79"/>
    <w:rsid w:val="00286919"/>
    <w:rsid w:val="002E24E7"/>
    <w:rsid w:val="002E64F6"/>
    <w:rsid w:val="00306AC6"/>
    <w:rsid w:val="00336F97"/>
    <w:rsid w:val="00360CFA"/>
    <w:rsid w:val="00382E9B"/>
    <w:rsid w:val="003C0914"/>
    <w:rsid w:val="003D04F5"/>
    <w:rsid w:val="003D48C3"/>
    <w:rsid w:val="004222D1"/>
    <w:rsid w:val="004C7F3C"/>
    <w:rsid w:val="004D35F3"/>
    <w:rsid w:val="004E29EF"/>
    <w:rsid w:val="00510DF3"/>
    <w:rsid w:val="005775CE"/>
    <w:rsid w:val="005A4A82"/>
    <w:rsid w:val="00610E5C"/>
    <w:rsid w:val="0065477C"/>
    <w:rsid w:val="006A77DF"/>
    <w:rsid w:val="006B11AE"/>
    <w:rsid w:val="006B3CBA"/>
    <w:rsid w:val="006B3E65"/>
    <w:rsid w:val="00702A80"/>
    <w:rsid w:val="0073206A"/>
    <w:rsid w:val="007852EC"/>
    <w:rsid w:val="00796CD4"/>
    <w:rsid w:val="007B6211"/>
    <w:rsid w:val="007F6D94"/>
    <w:rsid w:val="00805A94"/>
    <w:rsid w:val="008239D7"/>
    <w:rsid w:val="0083240D"/>
    <w:rsid w:val="008448E2"/>
    <w:rsid w:val="008C295F"/>
    <w:rsid w:val="008E1265"/>
    <w:rsid w:val="008F6CAB"/>
    <w:rsid w:val="00904994"/>
    <w:rsid w:val="00917D25"/>
    <w:rsid w:val="009452DE"/>
    <w:rsid w:val="009648D6"/>
    <w:rsid w:val="009D08F4"/>
    <w:rsid w:val="00A04EEE"/>
    <w:rsid w:val="00A2257B"/>
    <w:rsid w:val="00A42051"/>
    <w:rsid w:val="00A73867"/>
    <w:rsid w:val="00AE6C19"/>
    <w:rsid w:val="00AF0692"/>
    <w:rsid w:val="00B20B11"/>
    <w:rsid w:val="00BA0D5A"/>
    <w:rsid w:val="00C16E14"/>
    <w:rsid w:val="00C505A9"/>
    <w:rsid w:val="00C74970"/>
    <w:rsid w:val="00C86187"/>
    <w:rsid w:val="00CB0F01"/>
    <w:rsid w:val="00CF097E"/>
    <w:rsid w:val="00CF7CA4"/>
    <w:rsid w:val="00D1506D"/>
    <w:rsid w:val="00D376E9"/>
    <w:rsid w:val="00D7580E"/>
    <w:rsid w:val="00D832C4"/>
    <w:rsid w:val="00DE7056"/>
    <w:rsid w:val="00E461C5"/>
    <w:rsid w:val="00E46BB0"/>
    <w:rsid w:val="00E46C2B"/>
    <w:rsid w:val="00E6124F"/>
    <w:rsid w:val="00E741BD"/>
    <w:rsid w:val="00E91291"/>
    <w:rsid w:val="00E91929"/>
    <w:rsid w:val="00E946B5"/>
    <w:rsid w:val="00EA52E4"/>
    <w:rsid w:val="00F02C49"/>
    <w:rsid w:val="00F04414"/>
    <w:rsid w:val="00F543A9"/>
    <w:rsid w:val="00F62309"/>
    <w:rsid w:val="00F82D12"/>
    <w:rsid w:val="00FA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FA3532-8E58-438B-8496-55375E2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2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291"/>
    <w:rPr>
      <w:rFonts w:asciiTheme="majorHAnsi" w:eastAsiaTheme="majorEastAsia" w:hAnsiTheme="majorHAnsi" w:cstheme="majorBidi"/>
      <w:sz w:val="18"/>
      <w:szCs w:val="18"/>
    </w:rPr>
  </w:style>
  <w:style w:type="paragraph" w:styleId="a5">
    <w:name w:val="header"/>
    <w:basedOn w:val="a"/>
    <w:link w:val="a6"/>
    <w:uiPriority w:val="99"/>
    <w:unhideWhenUsed/>
    <w:rsid w:val="00D7580E"/>
    <w:pPr>
      <w:tabs>
        <w:tab w:val="center" w:pos="4252"/>
        <w:tab w:val="right" w:pos="8504"/>
      </w:tabs>
      <w:snapToGrid w:val="0"/>
    </w:pPr>
  </w:style>
  <w:style w:type="character" w:customStyle="1" w:styleId="a6">
    <w:name w:val="ヘッダー (文字)"/>
    <w:basedOn w:val="a0"/>
    <w:link w:val="a5"/>
    <w:uiPriority w:val="99"/>
    <w:rsid w:val="00D7580E"/>
  </w:style>
  <w:style w:type="paragraph" w:styleId="a7">
    <w:name w:val="footer"/>
    <w:basedOn w:val="a"/>
    <w:link w:val="a8"/>
    <w:uiPriority w:val="99"/>
    <w:unhideWhenUsed/>
    <w:rsid w:val="00D7580E"/>
    <w:pPr>
      <w:tabs>
        <w:tab w:val="center" w:pos="4252"/>
        <w:tab w:val="right" w:pos="8504"/>
      </w:tabs>
      <w:snapToGrid w:val="0"/>
    </w:pPr>
  </w:style>
  <w:style w:type="character" w:customStyle="1" w:styleId="a8">
    <w:name w:val="フッター (文字)"/>
    <w:basedOn w:val="a0"/>
    <w:link w:val="a7"/>
    <w:uiPriority w:val="99"/>
    <w:rsid w:val="00D75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理人</dc:creator>
  <cp:keywords/>
  <dc:description/>
  <cp:lastModifiedBy>教育委員会</cp:lastModifiedBy>
  <cp:revision>2</cp:revision>
  <cp:lastPrinted>2018-09-11T10:28:00Z</cp:lastPrinted>
  <dcterms:created xsi:type="dcterms:W3CDTF">2019-03-14T21:49:00Z</dcterms:created>
  <dcterms:modified xsi:type="dcterms:W3CDTF">2019-03-14T21:49:00Z</dcterms:modified>
</cp:coreProperties>
</file>